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2C52E5F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0161C0">
        <w:rPr>
          <w:rFonts w:ascii="Verdana" w:hAnsi="Verdana" w:cstheme="minorHAnsi"/>
          <w:b/>
          <w:sz w:val="28"/>
          <w:szCs w:val="28"/>
          <w:u w:val="single"/>
        </w:rPr>
        <w:t>k</w:t>
      </w:r>
      <w:r w:rsidR="000161C0" w:rsidRPr="000161C0">
        <w:rPr>
          <w:rFonts w:ascii="Verdana" w:hAnsi="Verdana" w:cstheme="minorHAnsi"/>
          <w:b/>
          <w:sz w:val="28"/>
          <w:szCs w:val="28"/>
          <w:u w:val="single"/>
        </w:rPr>
        <w:t>ontrol</w:t>
      </w:r>
      <w:r w:rsidR="000161C0">
        <w:rPr>
          <w:rFonts w:ascii="Verdana" w:hAnsi="Verdana" w:cstheme="minorHAnsi"/>
          <w:b/>
          <w:sz w:val="28"/>
          <w:szCs w:val="28"/>
          <w:u w:val="single"/>
        </w:rPr>
        <w:t>u</w:t>
      </w:r>
      <w:r w:rsidR="000161C0" w:rsidRPr="000161C0">
        <w:rPr>
          <w:rFonts w:ascii="Verdana" w:hAnsi="Verdana" w:cstheme="minorHAnsi"/>
          <w:b/>
          <w:sz w:val="28"/>
          <w:szCs w:val="28"/>
          <w:u w:val="single"/>
        </w:rPr>
        <w:t xml:space="preserve"> a opravy systémů ASHS a ZPDP v obvodu </w:t>
      </w:r>
      <w:r w:rsidR="000161C0">
        <w:rPr>
          <w:rFonts w:ascii="Verdana" w:hAnsi="Verdana" w:cstheme="minorHAnsi"/>
          <w:b/>
          <w:sz w:val="28"/>
          <w:szCs w:val="28"/>
          <w:u w:val="single"/>
        </w:rPr>
        <w:t xml:space="preserve">SSZT </w:t>
      </w:r>
      <w:r w:rsidR="000161C0" w:rsidRPr="00C11B47">
        <w:rPr>
          <w:rFonts w:ascii="Verdana" w:hAnsi="Verdana" w:cstheme="minorHAnsi"/>
          <w:b/>
          <w:sz w:val="28"/>
          <w:szCs w:val="28"/>
          <w:u w:val="single"/>
        </w:rPr>
        <w:t>Plzeň</w:t>
      </w:r>
      <w:r w:rsidR="001F39B2" w:rsidRPr="00C11B47">
        <w:rPr>
          <w:rFonts w:ascii="Verdana" w:hAnsi="Verdana" w:cstheme="minorHAnsi"/>
          <w:b/>
          <w:sz w:val="28"/>
          <w:szCs w:val="28"/>
          <w:u w:val="single"/>
        </w:rPr>
        <w:t>“</w:t>
      </w:r>
    </w:p>
    <w:p w14:paraId="29D09DA6" w14:textId="21015C8C"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0161C0">
        <w:rPr>
          <w:rFonts w:ascii="Verdana" w:hAnsi="Verdana" w:cstheme="minorHAnsi"/>
          <w:b/>
          <w:sz w:val="22"/>
          <w:u w:val="single"/>
        </w:rPr>
        <w:t xml:space="preserve"> </w:t>
      </w:r>
      <w:r w:rsidR="000161C0" w:rsidRPr="000161C0">
        <w:rPr>
          <w:rFonts w:ascii="Verdana" w:hAnsi="Verdana" w:cstheme="minorHAnsi"/>
          <w:b/>
          <w:sz w:val="22"/>
          <w:u w:val="single"/>
        </w:rPr>
        <w:t>Kontrola a opravy systémů ASHS a ZPDP v obvodu OŘ Plzeň 2026 - 2028</w:t>
      </w:r>
    </w:p>
    <w:p w14:paraId="433CB62E" w14:textId="26DEC6B4"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0161C0">
        <w:rPr>
          <w:rFonts w:ascii="Verdana" w:hAnsi="Verdana" w:cstheme="minorHAnsi"/>
          <w:b/>
          <w:sz w:val="22"/>
          <w:u w:val="single"/>
        </w:rPr>
        <w:t xml:space="preserve"> 65426005</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0577748D"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w:t>
      </w:r>
      <w:r w:rsidR="00443B3D">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5A189A9C" w14:textId="4A93BD2C"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00443B3D">
        <w:rPr>
          <w:rFonts w:ascii="Verdana" w:hAnsi="Verdana" w:cstheme="minorHAnsi"/>
          <w:sz w:val="18"/>
          <w:szCs w:val="18"/>
        </w:rPr>
        <w:t>a</w:t>
      </w:r>
      <w:r w:rsidRPr="00115357">
        <w:rPr>
          <w:rFonts w:ascii="Verdana" w:hAnsi="Verdana" w:cstheme="minorHAnsi"/>
          <w:sz w:val="18"/>
          <w:szCs w:val="18"/>
        </w:rPr>
        <w:t>:</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0161C0">
        <w:rPr>
          <w:rFonts w:ascii="Verdana" w:hAnsi="Verdana" w:cstheme="minorHAnsi"/>
          <w:sz w:val="18"/>
          <w:szCs w:val="18"/>
        </w:rPr>
        <w:t>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CD8D99C"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B36F4" w:rsidRPr="000161C0">
        <w:rPr>
          <w:rFonts w:ascii="Verdana" w:eastAsia="Verdana" w:hAnsi="Verdana"/>
          <w:sz w:val="18"/>
          <w:szCs w:val="18"/>
        </w:rPr>
        <w:t>výběrového řízení na uzavření této Rámcové dohody odpovídající podlimitní sektorové veřejné zakázce</w:t>
      </w:r>
      <w:r w:rsidRPr="007D0E8A">
        <w:rPr>
          <w:rFonts w:ascii="Verdana" w:eastAsia="Verdana" w:hAnsi="Verdana"/>
          <w:sz w:val="18"/>
          <w:szCs w:val="18"/>
        </w:rPr>
        <w:t xml:space="preserve"> s názvem </w:t>
      </w:r>
      <w:r w:rsidR="000161C0" w:rsidRPr="000161C0">
        <w:rPr>
          <w:rFonts w:ascii="Verdana" w:eastAsia="Verdana" w:hAnsi="Verdana"/>
          <w:sz w:val="18"/>
          <w:szCs w:val="18"/>
        </w:rPr>
        <w:t>Kontrola a opravy systémů ASHS a ZPDP v obvodu OŘ Plzeň 2026 - 2028</w:t>
      </w:r>
      <w:r w:rsidRPr="000161C0">
        <w:rPr>
          <w:rFonts w:ascii="Verdana" w:eastAsia="Verdana" w:hAnsi="Verdana"/>
          <w:sz w:val="18"/>
          <w:szCs w:val="18"/>
        </w:rPr>
        <w:t>,</w:t>
      </w:r>
      <w:r w:rsidRPr="007D0E8A">
        <w:rPr>
          <w:rFonts w:ascii="Verdana" w:eastAsia="Verdana" w:hAnsi="Verdana"/>
          <w:sz w:val="18"/>
          <w:szCs w:val="18"/>
        </w:rPr>
        <w:t xml:space="preserve"> č.j.: </w:t>
      </w:r>
      <w:r w:rsidR="000161C0">
        <w:rPr>
          <w:rFonts w:ascii="Verdana" w:eastAsia="Verdana" w:hAnsi="Verdana"/>
          <w:sz w:val="18"/>
          <w:szCs w:val="18"/>
        </w:rPr>
        <w:t>1</w:t>
      </w:r>
      <w:r w:rsidR="000161C0" w:rsidRPr="000161C0">
        <w:rPr>
          <w:rFonts w:ascii="Verdana" w:eastAsia="Verdana" w:hAnsi="Verdana"/>
          <w:sz w:val="18"/>
          <w:szCs w:val="18"/>
        </w:rPr>
        <w:t>988/2026-SŽ-OŘ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3D467A">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27E4738"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161C0">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29017AFC" w:rsidR="004A0D5B" w:rsidRPr="00E7075F" w:rsidRDefault="004A0D5B" w:rsidP="004A0D5B">
      <w:pPr>
        <w:pStyle w:val="acnormal"/>
        <w:ind w:left="360"/>
        <w:rPr>
          <w:rFonts w:ascii="Verdana" w:hAnsi="Verdana"/>
          <w:sz w:val="18"/>
          <w:szCs w:val="18"/>
        </w:rPr>
      </w:pPr>
      <w:r w:rsidRPr="00E7075F">
        <w:rPr>
          <w:rFonts w:ascii="Verdana" w:hAnsi="Verdana"/>
          <w:sz w:val="18"/>
          <w:szCs w:val="18"/>
        </w:rPr>
        <w:lastRenderedPageBreak/>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0161C0">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0161C0"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0161C0">
        <w:rPr>
          <w:rFonts w:ascii="Verdana" w:hAnsi="Verdana" w:cstheme="minorHAnsi"/>
          <w:sz w:val="18"/>
          <w:szCs w:val="18"/>
        </w:rPr>
        <w:t>kontaktní osobu Objednatele,</w:t>
      </w:r>
    </w:p>
    <w:p w14:paraId="253DDAF5" w14:textId="77777777" w:rsidR="0038779C" w:rsidRPr="000161C0"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161C0">
        <w:rPr>
          <w:rFonts w:ascii="Verdana" w:hAnsi="Verdana" w:cstheme="minorHAnsi"/>
          <w:sz w:val="18"/>
          <w:szCs w:val="18"/>
        </w:rPr>
        <w:t xml:space="preserve">cenu za plnění dílčí smlouvy vypočtenou dle jednotkových cen v příloze č. </w:t>
      </w:r>
      <w:r w:rsidR="0085363C" w:rsidRPr="000161C0">
        <w:rPr>
          <w:rFonts w:ascii="Verdana" w:hAnsi="Verdana" w:cstheme="minorHAnsi"/>
          <w:sz w:val="18"/>
          <w:szCs w:val="18"/>
        </w:rPr>
        <w:t xml:space="preserve">3 </w:t>
      </w:r>
      <w:r w:rsidR="00E413C5" w:rsidRPr="000161C0">
        <w:rPr>
          <w:rFonts w:ascii="Verdana" w:hAnsi="Verdana" w:cstheme="minorHAnsi"/>
          <w:sz w:val="18"/>
          <w:szCs w:val="18"/>
        </w:rPr>
        <w:t xml:space="preserve">této </w:t>
      </w:r>
      <w:r w:rsidR="00AD2EC8" w:rsidRPr="000161C0">
        <w:rPr>
          <w:rFonts w:ascii="Verdana" w:hAnsi="Verdana" w:cstheme="minorHAnsi"/>
          <w:sz w:val="18"/>
          <w:szCs w:val="18"/>
        </w:rPr>
        <w:t xml:space="preserve">Rámcové </w:t>
      </w:r>
      <w:r w:rsidR="00E413C5" w:rsidRPr="000161C0">
        <w:rPr>
          <w:rFonts w:ascii="Verdana" w:hAnsi="Verdana" w:cstheme="minorHAnsi"/>
          <w:sz w:val="18"/>
          <w:szCs w:val="18"/>
        </w:rPr>
        <w:t>dohody</w:t>
      </w:r>
      <w:r w:rsidRPr="000161C0">
        <w:rPr>
          <w:rFonts w:ascii="Verdana" w:hAnsi="Verdana" w:cstheme="minorHAnsi"/>
          <w:sz w:val="18"/>
          <w:szCs w:val="18"/>
        </w:rPr>
        <w:t xml:space="preserve">, pokud je možné s ohledem na </w:t>
      </w:r>
      <w:r w:rsidR="00E413C5" w:rsidRPr="000161C0">
        <w:rPr>
          <w:rFonts w:ascii="Verdana" w:hAnsi="Verdana" w:cstheme="minorHAnsi"/>
          <w:sz w:val="18"/>
          <w:szCs w:val="18"/>
        </w:rPr>
        <w:t xml:space="preserve">povahu </w:t>
      </w:r>
      <w:r w:rsidR="00AD2EC8" w:rsidRPr="000161C0">
        <w:rPr>
          <w:rFonts w:ascii="Verdana" w:hAnsi="Verdana" w:cstheme="minorHAnsi"/>
          <w:sz w:val="18"/>
          <w:szCs w:val="18"/>
        </w:rPr>
        <w:t xml:space="preserve">Díla </w:t>
      </w:r>
      <w:r w:rsidR="00E413C5" w:rsidRPr="000161C0">
        <w:rPr>
          <w:rFonts w:ascii="Verdana" w:hAnsi="Verdana" w:cstheme="minorHAnsi"/>
          <w:sz w:val="18"/>
          <w:szCs w:val="18"/>
        </w:rPr>
        <w:t xml:space="preserve">a obsah přílohy č. </w:t>
      </w:r>
      <w:r w:rsidR="0085363C" w:rsidRPr="000161C0">
        <w:rPr>
          <w:rFonts w:ascii="Verdana" w:hAnsi="Verdana" w:cstheme="minorHAnsi"/>
          <w:sz w:val="18"/>
          <w:szCs w:val="18"/>
        </w:rPr>
        <w:t xml:space="preserve">3 </w:t>
      </w:r>
      <w:r w:rsidR="00E413C5" w:rsidRPr="000161C0">
        <w:rPr>
          <w:rFonts w:ascii="Verdana" w:hAnsi="Verdana" w:cstheme="minorHAnsi"/>
          <w:sz w:val="18"/>
          <w:szCs w:val="18"/>
        </w:rPr>
        <w:t xml:space="preserve">této </w:t>
      </w:r>
      <w:r w:rsidR="00AD2EC8" w:rsidRPr="000161C0">
        <w:rPr>
          <w:rFonts w:ascii="Verdana" w:hAnsi="Verdana" w:cstheme="minorHAnsi"/>
          <w:sz w:val="18"/>
          <w:szCs w:val="18"/>
        </w:rPr>
        <w:t xml:space="preserve">Rámcové </w:t>
      </w:r>
      <w:r w:rsidR="00E413C5" w:rsidRPr="000161C0">
        <w:rPr>
          <w:rFonts w:ascii="Verdana" w:hAnsi="Verdana" w:cstheme="minorHAnsi"/>
          <w:sz w:val="18"/>
          <w:szCs w:val="18"/>
        </w:rPr>
        <w:t xml:space="preserve">dohody cenu za zhotovení </w:t>
      </w:r>
      <w:r w:rsidR="00AD2EC8" w:rsidRPr="000161C0">
        <w:rPr>
          <w:rFonts w:ascii="Verdana" w:hAnsi="Verdana" w:cstheme="minorHAnsi"/>
          <w:sz w:val="18"/>
          <w:szCs w:val="18"/>
        </w:rPr>
        <w:t xml:space="preserve">Díla </w:t>
      </w:r>
      <w:r w:rsidR="00E413C5" w:rsidRPr="000161C0">
        <w:rPr>
          <w:rFonts w:ascii="Verdana" w:hAnsi="Verdana" w:cstheme="minorHAnsi"/>
          <w:sz w:val="18"/>
          <w:szCs w:val="18"/>
        </w:rPr>
        <w:t xml:space="preserve">předem v </w:t>
      </w:r>
      <w:r w:rsidRPr="000161C0">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8C7B016"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161C0">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8AF5BD4" w:rsidR="00E413C5" w:rsidRPr="00F26CDF" w:rsidRDefault="00D85996" w:rsidP="00EE3D99">
      <w:pPr>
        <w:pStyle w:val="Odstavecseseznamem"/>
        <w:numPr>
          <w:ilvl w:val="0"/>
          <w:numId w:val="3"/>
        </w:numPr>
        <w:jc w:val="both"/>
        <w:rPr>
          <w:rFonts w:ascii="Verdana" w:hAnsi="Verdana" w:cstheme="minorHAnsi"/>
          <w:sz w:val="18"/>
          <w:szCs w:val="18"/>
        </w:rPr>
      </w:pPr>
      <w:r w:rsidRPr="000161C0">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0161C0">
        <w:rPr>
          <w:rFonts w:ascii="Verdana" w:hAnsi="Verdana" w:cstheme="minorHAnsi"/>
          <w:sz w:val="18"/>
          <w:szCs w:val="18"/>
        </w:rPr>
        <w:t xml:space="preserve"> článku </w:t>
      </w:r>
      <w:r w:rsidRPr="000161C0">
        <w:rPr>
          <w:rFonts w:ascii="Verdana" w:hAnsi="Verdana" w:cstheme="minorHAnsi"/>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0161C0" w:rsidRPr="000161C0">
        <w:rPr>
          <w:rFonts w:ascii="Verdana" w:hAnsi="Verdana" w:cstheme="minorHAnsi"/>
          <w:sz w:val="18"/>
          <w:szCs w:val="18"/>
        </w:rPr>
        <w:t xml:space="preserve"> 5</w:t>
      </w:r>
      <w:r w:rsidRPr="000161C0">
        <w:rPr>
          <w:rFonts w:ascii="Verdana" w:hAnsi="Verdana" w:cstheme="minorHAnsi"/>
          <w:sz w:val="18"/>
          <w:szCs w:val="18"/>
        </w:rPr>
        <w:t xml:space="preserve"> % z ceny za plnění budoucí dílčí smlouvy, kterou </w:t>
      </w:r>
      <w:r w:rsidRPr="000161C0">
        <w:rPr>
          <w:rFonts w:ascii="Verdana" w:hAnsi="Verdana" w:cstheme="minorHAnsi"/>
          <w:sz w:val="18"/>
          <w:szCs w:val="18"/>
        </w:rPr>
        <w:lastRenderedPageBreak/>
        <w:t>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0F7BBF8A" w:rsidR="00780CF7" w:rsidRPr="00E7075F" w:rsidRDefault="003276C2" w:rsidP="00472B4D">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472B4D" w:rsidRPr="00472B4D">
        <w:rPr>
          <w:rFonts w:eastAsiaTheme="majorEastAsia"/>
          <w:b/>
          <w:sz w:val="18"/>
          <w:szCs w:val="18"/>
        </w:rPr>
        <w:t>31.12.2028</w:t>
      </w:r>
      <w:r w:rsidR="007E084F" w:rsidRPr="00E7075F">
        <w:rPr>
          <w:rFonts w:eastAsiaTheme="majorEastAsia"/>
          <w:bCs/>
          <w:sz w:val="18"/>
          <w:szCs w:val="18"/>
        </w:rPr>
        <w:t xml:space="preserve">, </w:t>
      </w:r>
      <w:r w:rsidR="007E084F" w:rsidRPr="00E7075F">
        <w:rPr>
          <w:sz w:val="18"/>
          <w:szCs w:val="18"/>
        </w:rPr>
        <w:t xml:space="preserve">anebo do doby uzavření dílčí smlouvy, na základě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 xml:space="preserve">dohody (v součtu všech dílčích smluv) v částce </w:t>
      </w:r>
      <w:r w:rsidR="007E084F" w:rsidRPr="00472B4D">
        <w:rPr>
          <w:sz w:val="18"/>
          <w:szCs w:val="18"/>
        </w:rPr>
        <w:t xml:space="preserve">převyšující </w:t>
      </w:r>
      <w:r w:rsidR="00CE704B">
        <w:rPr>
          <w:sz w:val="18"/>
          <w:szCs w:val="18"/>
        </w:rPr>
        <w:t>4 80</w:t>
      </w:r>
      <w:r w:rsidR="00472B4D" w:rsidRPr="00472B4D">
        <w:rPr>
          <w:sz w:val="18"/>
          <w:szCs w:val="18"/>
        </w:rPr>
        <w:t>0 000</w:t>
      </w:r>
      <w:r w:rsidR="007E084F" w:rsidRPr="00472B4D">
        <w:rPr>
          <w:sz w:val="18"/>
          <w:szCs w:val="18"/>
        </w:rPr>
        <w:t xml:space="preserve"> Kč</w:t>
      </w:r>
      <w:r w:rsidR="007E084F" w:rsidRPr="00472B4D">
        <w:rPr>
          <w:b/>
          <w:sz w:val="18"/>
          <w:szCs w:val="18"/>
        </w:rPr>
        <w:t xml:space="preserve"> </w:t>
      </w:r>
      <w:r w:rsidR="007E084F" w:rsidRPr="00472B4D">
        <w:rPr>
          <w:sz w:val="18"/>
          <w:szCs w:val="18"/>
        </w:rPr>
        <w:t xml:space="preserve">bez DPH. V případě, že dojde k ukončení účinnosti této </w:t>
      </w:r>
      <w:r w:rsidR="00AD2EC8" w:rsidRPr="00472B4D">
        <w:rPr>
          <w:sz w:val="18"/>
          <w:szCs w:val="18"/>
        </w:rPr>
        <w:t xml:space="preserve">Rámcové </w:t>
      </w:r>
      <w:r w:rsidR="007E084F" w:rsidRPr="00472B4D">
        <w:rPr>
          <w:sz w:val="18"/>
          <w:szCs w:val="18"/>
        </w:rPr>
        <w:t xml:space="preserve">dohody dle předchozí věty, nemá toto ukončení vliv na účinnost dílčích smluv, které byly na základě této </w:t>
      </w:r>
      <w:r w:rsidR="00AD2EC8" w:rsidRPr="00472B4D">
        <w:rPr>
          <w:sz w:val="18"/>
          <w:szCs w:val="18"/>
        </w:rPr>
        <w:t xml:space="preserve">Rámcové </w:t>
      </w:r>
      <w:r w:rsidR="007E084F" w:rsidRPr="00472B4D">
        <w:rPr>
          <w:sz w:val="18"/>
          <w:szCs w:val="18"/>
        </w:rPr>
        <w:t xml:space="preserve">dohody uzavřeny. </w:t>
      </w:r>
      <w:r w:rsidR="00562B90" w:rsidRPr="00472B4D">
        <w:rPr>
          <w:sz w:val="18"/>
          <w:szCs w:val="18"/>
        </w:rPr>
        <w:t xml:space="preserve">Objednatel </w:t>
      </w:r>
      <w:r w:rsidR="007E084F" w:rsidRPr="00472B4D">
        <w:rPr>
          <w:sz w:val="18"/>
          <w:szCs w:val="18"/>
        </w:rPr>
        <w:t xml:space="preserve">není oprávněn na základě této </w:t>
      </w:r>
      <w:r w:rsidR="00AD2EC8" w:rsidRPr="00472B4D">
        <w:rPr>
          <w:sz w:val="18"/>
          <w:szCs w:val="18"/>
        </w:rPr>
        <w:t xml:space="preserve">Rámcové </w:t>
      </w:r>
      <w:r w:rsidR="007E084F" w:rsidRPr="00472B4D">
        <w:rPr>
          <w:sz w:val="18"/>
          <w:szCs w:val="18"/>
        </w:rPr>
        <w:t xml:space="preserve">dohody učinit objednávky (v součtu všech objednávek) přesahující částku </w:t>
      </w:r>
      <w:r w:rsidR="00472B4D" w:rsidRPr="00472B4D">
        <w:rPr>
          <w:b/>
          <w:bCs/>
          <w:sz w:val="18"/>
          <w:szCs w:val="18"/>
        </w:rPr>
        <w:t>5 </w:t>
      </w:r>
      <w:r w:rsidR="00CE704B">
        <w:rPr>
          <w:b/>
          <w:bCs/>
          <w:sz w:val="18"/>
          <w:szCs w:val="18"/>
        </w:rPr>
        <w:t>00</w:t>
      </w:r>
      <w:r w:rsidR="00472B4D" w:rsidRPr="00472B4D">
        <w:rPr>
          <w:b/>
          <w:bCs/>
          <w:sz w:val="18"/>
          <w:szCs w:val="18"/>
        </w:rPr>
        <w:t>0 000</w:t>
      </w:r>
      <w:r w:rsidR="007E084F" w:rsidRPr="00472B4D">
        <w:rPr>
          <w:b/>
          <w:bCs/>
          <w:sz w:val="18"/>
          <w:szCs w:val="18"/>
        </w:rPr>
        <w:t xml:space="preserve"> Kč</w:t>
      </w:r>
      <w:r w:rsidR="007E084F" w:rsidRPr="00472B4D">
        <w:rPr>
          <w:b/>
          <w:sz w:val="18"/>
          <w:szCs w:val="18"/>
        </w:rPr>
        <w:t xml:space="preserve"> </w:t>
      </w:r>
      <w:r w:rsidR="007E084F" w:rsidRPr="00472B4D">
        <w:rPr>
          <w:sz w:val="18"/>
          <w:szCs w:val="18"/>
        </w:rPr>
        <w:t>bez DPH</w:t>
      </w:r>
      <w:r w:rsidRPr="00472B4D">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EC3506">
        <w:rPr>
          <w:sz w:val="18"/>
          <w:szCs w:val="18"/>
        </w:rPr>
        <w:t>Míst</w:t>
      </w:r>
      <w:r w:rsidR="0085363C" w:rsidRPr="00EC3506">
        <w:rPr>
          <w:sz w:val="18"/>
          <w:szCs w:val="18"/>
        </w:rPr>
        <w:t>o</w:t>
      </w:r>
      <w:r w:rsidRPr="00EC3506">
        <w:rPr>
          <w:sz w:val="18"/>
          <w:szCs w:val="18"/>
        </w:rPr>
        <w:t xml:space="preserve"> plnění </w:t>
      </w:r>
      <w:r w:rsidR="00EA41F0" w:rsidRPr="00EC3506">
        <w:rPr>
          <w:sz w:val="18"/>
          <w:szCs w:val="18"/>
        </w:rPr>
        <w:t>dílčích smluv</w:t>
      </w:r>
      <w:r w:rsidRPr="00EC3506">
        <w:rPr>
          <w:sz w:val="18"/>
          <w:szCs w:val="18"/>
        </w:rPr>
        <w:t xml:space="preserve"> je </w:t>
      </w:r>
      <w:r w:rsidR="00EA41F0" w:rsidRPr="00EC3506">
        <w:rPr>
          <w:sz w:val="18"/>
          <w:szCs w:val="18"/>
        </w:rPr>
        <w:t xml:space="preserve">zpravidla uvedeno v dílčí smlouvě. </w:t>
      </w:r>
      <w:r w:rsidR="00F93851" w:rsidRPr="00EC3506">
        <w:rPr>
          <w:sz w:val="18"/>
          <w:szCs w:val="18"/>
        </w:rPr>
        <w:t xml:space="preserve">Dopravu do a </w:t>
      </w:r>
      <w:r w:rsidR="002C4982" w:rsidRPr="00EC3506">
        <w:rPr>
          <w:sz w:val="18"/>
          <w:szCs w:val="18"/>
        </w:rPr>
        <w:t xml:space="preserve">z místa plnění zajišťuje </w:t>
      </w:r>
      <w:r w:rsidR="003276C2" w:rsidRPr="00EC3506">
        <w:rPr>
          <w:sz w:val="18"/>
          <w:szCs w:val="18"/>
        </w:rPr>
        <w:t>Z</w:t>
      </w:r>
      <w:r w:rsidR="006D2F28" w:rsidRPr="00EC3506">
        <w:rPr>
          <w:sz w:val="18"/>
          <w:szCs w:val="18"/>
        </w:rPr>
        <w:t>hotovitel</w:t>
      </w:r>
      <w:r w:rsidR="002C4982" w:rsidRPr="00EC3506">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07523AE7"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w:t>
      </w:r>
      <w:r w:rsidR="00780CF7" w:rsidRPr="00EC3506">
        <w:rPr>
          <w:sz w:val="18"/>
          <w:szCs w:val="18"/>
        </w:rPr>
        <w:t>b</w:t>
      </w:r>
      <w:r w:rsidR="0006027E" w:rsidRPr="00EC3506">
        <w:rPr>
          <w:sz w:val="18"/>
          <w:szCs w:val="18"/>
        </w:rPr>
        <w:t>a</w:t>
      </w:r>
      <w:r w:rsidR="00780CF7" w:rsidRPr="00EC3506">
        <w:rPr>
          <w:sz w:val="18"/>
          <w:szCs w:val="18"/>
        </w:rPr>
        <w:t>“ o datu a době dokončení a převzetí</w:t>
      </w:r>
      <w:r w:rsidR="00DD2D34" w:rsidRPr="00EC3506">
        <w:rPr>
          <w:sz w:val="18"/>
          <w:szCs w:val="18"/>
        </w:rPr>
        <w:t xml:space="preserve"> </w:t>
      </w:r>
      <w:r w:rsidR="00780CF7" w:rsidRPr="00EC3506">
        <w:rPr>
          <w:sz w:val="18"/>
          <w:szCs w:val="18"/>
        </w:rPr>
        <w:t>předmětu Díla</w:t>
      </w:r>
      <w:r w:rsidR="00CB6B7E" w:rsidRPr="00EC3506">
        <w:rPr>
          <w:sz w:val="18"/>
          <w:szCs w:val="18"/>
        </w:rPr>
        <w:t xml:space="preserve"> </w:t>
      </w:r>
      <w:r w:rsidR="00780CF7" w:rsidRPr="00EC3506">
        <w:rPr>
          <w:sz w:val="18"/>
          <w:szCs w:val="18"/>
        </w:rPr>
        <w:t xml:space="preserve">(v pracovní dny v čase </w:t>
      </w:r>
      <w:r w:rsidR="00EC3506" w:rsidRPr="00EC3506">
        <w:rPr>
          <w:sz w:val="18"/>
          <w:szCs w:val="18"/>
        </w:rPr>
        <w:t xml:space="preserve">8:30 </w:t>
      </w:r>
      <w:r w:rsidR="00780CF7" w:rsidRPr="00EC3506">
        <w:rPr>
          <w:sz w:val="18"/>
          <w:szCs w:val="18"/>
        </w:rPr>
        <w:t xml:space="preserve">– </w:t>
      </w:r>
      <w:r w:rsidR="00EC3506" w:rsidRPr="00EC3506">
        <w:rPr>
          <w:sz w:val="18"/>
          <w:szCs w:val="18"/>
        </w:rPr>
        <w:t xml:space="preserve">13:30 </w:t>
      </w:r>
      <w:r w:rsidR="00780CF7" w:rsidRPr="00EC3506">
        <w:rPr>
          <w:sz w:val="18"/>
          <w:szCs w:val="18"/>
        </w:rPr>
        <w:t xml:space="preserve">hod.). </w:t>
      </w:r>
      <w:r w:rsidR="00DD2D34" w:rsidRPr="00EC3506">
        <w:rPr>
          <w:sz w:val="18"/>
          <w:szCs w:val="18"/>
        </w:rPr>
        <w:t>Převzetí plnění</w:t>
      </w:r>
      <w:r w:rsidR="0040600D" w:rsidRPr="00EC3506">
        <w:rPr>
          <w:sz w:val="18"/>
          <w:szCs w:val="18"/>
        </w:rPr>
        <w:t xml:space="preserve"> </w:t>
      </w:r>
      <w:r w:rsidR="00CC5257" w:rsidRPr="00EC3506">
        <w:rPr>
          <w:sz w:val="18"/>
          <w:szCs w:val="18"/>
        </w:rPr>
        <w:t xml:space="preserve">potvrdí </w:t>
      </w:r>
      <w:r w:rsidR="00986E6F" w:rsidRPr="00EC3506">
        <w:rPr>
          <w:sz w:val="18"/>
          <w:szCs w:val="18"/>
        </w:rPr>
        <w:t>Obj</w:t>
      </w:r>
      <w:r w:rsidR="00D97787" w:rsidRPr="00EC3506">
        <w:rPr>
          <w:sz w:val="18"/>
          <w:szCs w:val="18"/>
        </w:rPr>
        <w:t>ednatel</w:t>
      </w:r>
      <w:r w:rsidR="00B37744" w:rsidRPr="00EC3506">
        <w:rPr>
          <w:sz w:val="18"/>
          <w:szCs w:val="18"/>
        </w:rPr>
        <w:t xml:space="preserve"> </w:t>
      </w:r>
      <w:r w:rsidR="00780CF7" w:rsidRPr="00EC3506">
        <w:rPr>
          <w:sz w:val="18"/>
          <w:szCs w:val="18"/>
        </w:rPr>
        <w:t>v Předávacím protokolu</w:t>
      </w:r>
      <w:r w:rsidR="00CC5257" w:rsidRPr="00EC3506">
        <w:rPr>
          <w:sz w:val="18"/>
          <w:szCs w:val="18"/>
        </w:rPr>
        <w:t xml:space="preserve">. Pověřený zaměstnanec </w:t>
      </w:r>
      <w:r w:rsidR="00986E6F" w:rsidRPr="00EC3506">
        <w:rPr>
          <w:sz w:val="18"/>
          <w:szCs w:val="18"/>
        </w:rPr>
        <w:t>Obj</w:t>
      </w:r>
      <w:r w:rsidR="00D97787" w:rsidRPr="00EC3506">
        <w:rPr>
          <w:sz w:val="18"/>
          <w:szCs w:val="18"/>
        </w:rPr>
        <w:t>ednatele</w:t>
      </w:r>
      <w:r w:rsidR="002906C0" w:rsidRPr="00EC3506">
        <w:rPr>
          <w:sz w:val="18"/>
          <w:szCs w:val="18"/>
        </w:rPr>
        <w:t xml:space="preserve"> uvede své jméno a </w:t>
      </w:r>
      <w:r w:rsidR="00CC5257" w:rsidRPr="00EC3506">
        <w:rPr>
          <w:sz w:val="18"/>
          <w:szCs w:val="18"/>
        </w:rPr>
        <w:t xml:space="preserve">podpis, v případě zjištěných nedostatků uvede i tuto skutečnost s konkrétním vymezením zjištěných vad </w:t>
      </w:r>
      <w:r w:rsidR="00DD2D34" w:rsidRPr="00EC3506">
        <w:rPr>
          <w:sz w:val="18"/>
          <w:szCs w:val="18"/>
        </w:rPr>
        <w:t>předaného plnění</w:t>
      </w:r>
      <w:r w:rsidR="00CC5257" w:rsidRPr="00EC3506">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EC3506" w:rsidRDefault="00224684" w:rsidP="00EC3506">
      <w:pPr>
        <w:pStyle w:val="Odstavecseseznamem"/>
        <w:numPr>
          <w:ilvl w:val="0"/>
          <w:numId w:val="1"/>
        </w:numPr>
        <w:spacing w:after="120"/>
        <w:ind w:left="357" w:hanging="357"/>
        <w:contextualSpacing w:val="0"/>
        <w:jc w:val="both"/>
        <w:rPr>
          <w:rFonts w:ascii="Verdana" w:hAnsi="Verdana" w:cstheme="minorHAnsi"/>
          <w:sz w:val="18"/>
          <w:szCs w:val="18"/>
        </w:rPr>
      </w:pPr>
      <w:r w:rsidRPr="00EC350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EC3506">
        <w:rPr>
          <w:rFonts w:ascii="Verdana" w:hAnsi="Verdana" w:cstheme="minorHAnsi"/>
          <w:sz w:val="18"/>
          <w:szCs w:val="18"/>
        </w:rPr>
        <w:t xml:space="preserve">3 </w:t>
      </w:r>
      <w:r w:rsidRPr="00EC3506">
        <w:rPr>
          <w:rFonts w:ascii="Verdana" w:hAnsi="Verdana" w:cstheme="minorHAnsi"/>
          <w:sz w:val="18"/>
          <w:szCs w:val="18"/>
        </w:rPr>
        <w:t xml:space="preserve">této </w:t>
      </w:r>
      <w:r w:rsidR="00AD2EC8" w:rsidRPr="00EC3506">
        <w:rPr>
          <w:rFonts w:ascii="Verdana" w:hAnsi="Verdana" w:cstheme="minorHAnsi"/>
          <w:sz w:val="18"/>
          <w:szCs w:val="18"/>
        </w:rPr>
        <w:t xml:space="preserve">Rámcové </w:t>
      </w:r>
      <w:r w:rsidRPr="00EC3506">
        <w:rPr>
          <w:rFonts w:ascii="Verdana" w:hAnsi="Verdana" w:cstheme="minorHAnsi"/>
          <w:sz w:val="18"/>
          <w:szCs w:val="18"/>
        </w:rPr>
        <w:t xml:space="preserve">dohody a množství skutečně realizovaných jednotkových položek v příloze č. </w:t>
      </w:r>
      <w:r w:rsidR="00F17B92" w:rsidRPr="00EC3506">
        <w:rPr>
          <w:rFonts w:ascii="Verdana" w:hAnsi="Verdana" w:cstheme="minorHAnsi"/>
          <w:sz w:val="18"/>
          <w:szCs w:val="18"/>
        </w:rPr>
        <w:t xml:space="preserve">3 </w:t>
      </w:r>
      <w:r w:rsidRPr="00EC3506">
        <w:rPr>
          <w:rFonts w:ascii="Verdana" w:hAnsi="Verdana" w:cstheme="minorHAnsi"/>
          <w:sz w:val="18"/>
          <w:szCs w:val="18"/>
        </w:rPr>
        <w:t xml:space="preserve">této </w:t>
      </w:r>
      <w:r w:rsidR="00AD2EC8" w:rsidRPr="00EC3506">
        <w:rPr>
          <w:rFonts w:ascii="Verdana" w:hAnsi="Verdana" w:cstheme="minorHAnsi"/>
          <w:sz w:val="18"/>
          <w:szCs w:val="18"/>
        </w:rPr>
        <w:t xml:space="preserve">Rámcové </w:t>
      </w:r>
      <w:r w:rsidRPr="00EC3506">
        <w:rPr>
          <w:rFonts w:ascii="Verdana" w:hAnsi="Verdana" w:cstheme="minorHAnsi"/>
          <w:sz w:val="18"/>
          <w:szCs w:val="18"/>
        </w:rPr>
        <w:t xml:space="preserve">dohody Zhotovitelem při zhotovení díla odsouhlasených Objednatelem na základě Zhotovitelem předloženého </w:t>
      </w:r>
      <w:r w:rsidR="00002574" w:rsidRPr="00EC3506">
        <w:rPr>
          <w:rFonts w:ascii="Verdana" w:hAnsi="Verdana" w:cstheme="minorHAnsi"/>
          <w:sz w:val="18"/>
          <w:szCs w:val="18"/>
        </w:rPr>
        <w:t>Předávacího protokolu</w:t>
      </w:r>
      <w:r w:rsidRPr="00EC3506">
        <w:rPr>
          <w:rFonts w:ascii="Verdana" w:hAnsi="Verdana" w:cstheme="minorHAnsi"/>
          <w:sz w:val="18"/>
          <w:szCs w:val="18"/>
        </w:rPr>
        <w:t>.</w:t>
      </w:r>
      <w:r w:rsidR="00276548" w:rsidRPr="00EC3506">
        <w:rPr>
          <w:rFonts w:ascii="Verdana" w:hAnsi="Verdana" w:cstheme="minorHAnsi"/>
          <w:sz w:val="18"/>
          <w:szCs w:val="18"/>
        </w:rPr>
        <w:t xml:space="preserve"> </w:t>
      </w:r>
    </w:p>
    <w:p w14:paraId="15430862" w14:textId="77777777" w:rsidR="00CC5257" w:rsidRPr="00EC3506" w:rsidRDefault="00963B12" w:rsidP="00EC3506">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EC3506">
        <w:rPr>
          <w:rFonts w:ascii="Verdana" w:hAnsi="Verdana" w:cstheme="minorHAnsi"/>
          <w:sz w:val="18"/>
          <w:szCs w:val="18"/>
        </w:rPr>
        <w:t xml:space="preserve">článku </w:t>
      </w:r>
      <w:r w:rsidR="00AD2EC8" w:rsidRPr="00EC3506">
        <w:rPr>
          <w:rFonts w:ascii="Verdana" w:hAnsi="Verdana" w:cstheme="minorHAnsi"/>
          <w:sz w:val="18"/>
          <w:szCs w:val="18"/>
        </w:rPr>
        <w:t xml:space="preserve">této Rámcové </w:t>
      </w:r>
      <w:r w:rsidR="00704284" w:rsidRPr="00EC3506">
        <w:rPr>
          <w:rFonts w:ascii="Verdana" w:hAnsi="Verdana" w:cstheme="minorHAnsi"/>
          <w:sz w:val="18"/>
          <w:szCs w:val="18"/>
        </w:rPr>
        <w:t xml:space="preserve">dohody </w:t>
      </w:r>
      <w:r w:rsidR="00DC4AD5" w:rsidRPr="00EC3506">
        <w:rPr>
          <w:rFonts w:ascii="Verdana" w:hAnsi="Verdana" w:cstheme="minorHAnsi"/>
          <w:sz w:val="18"/>
          <w:szCs w:val="18"/>
        </w:rPr>
        <w:t xml:space="preserve">je cenou konečnou, </w:t>
      </w:r>
      <w:r w:rsidR="00704284" w:rsidRPr="00EC3506">
        <w:rPr>
          <w:rFonts w:ascii="Verdana" w:hAnsi="Verdana" w:cstheme="minorHAnsi"/>
          <w:sz w:val="18"/>
          <w:szCs w:val="18"/>
        </w:rPr>
        <w:t xml:space="preserve">zahrnující </w:t>
      </w:r>
      <w:r w:rsidR="00DC4AD5" w:rsidRPr="00EC3506">
        <w:rPr>
          <w:rFonts w:ascii="Verdana" w:hAnsi="Verdana" w:cstheme="minorHAnsi"/>
          <w:sz w:val="18"/>
          <w:szCs w:val="18"/>
        </w:rPr>
        <w:t xml:space="preserve">veškeré související náklady </w:t>
      </w:r>
      <w:r w:rsidR="00276548" w:rsidRPr="00EC3506">
        <w:rPr>
          <w:rFonts w:ascii="Verdana" w:hAnsi="Verdana" w:cstheme="minorHAnsi"/>
          <w:sz w:val="18"/>
          <w:szCs w:val="18"/>
        </w:rPr>
        <w:t>Z</w:t>
      </w:r>
      <w:r w:rsidR="006D2F28" w:rsidRPr="00EC3506">
        <w:rPr>
          <w:rFonts w:ascii="Verdana" w:hAnsi="Verdana" w:cstheme="minorHAnsi"/>
          <w:sz w:val="18"/>
          <w:szCs w:val="18"/>
        </w:rPr>
        <w:t>hotovitel</w:t>
      </w:r>
      <w:r w:rsidRPr="00EC3506">
        <w:rPr>
          <w:rFonts w:ascii="Verdana" w:hAnsi="Verdana" w:cstheme="minorHAnsi"/>
          <w:sz w:val="18"/>
          <w:szCs w:val="18"/>
        </w:rPr>
        <w:t xml:space="preserve">e, včetně nákladů na dopravu apod. </w:t>
      </w:r>
      <w:r w:rsidR="006D2F28" w:rsidRPr="00EC3506">
        <w:rPr>
          <w:rFonts w:ascii="Verdana" w:hAnsi="Verdana" w:cstheme="minorHAnsi"/>
          <w:sz w:val="18"/>
          <w:szCs w:val="18"/>
        </w:rPr>
        <w:t>Zhotovitel</w:t>
      </w:r>
      <w:r w:rsidRPr="00EC3506">
        <w:rPr>
          <w:rFonts w:ascii="Verdana" w:hAnsi="Verdana" w:cstheme="minorHAnsi"/>
          <w:sz w:val="18"/>
          <w:szCs w:val="18"/>
        </w:rPr>
        <w:t xml:space="preserve"> je touto cenou vázán po dobu plnění z této </w:t>
      </w:r>
      <w:r w:rsidR="00AD2EC8" w:rsidRPr="00EC3506">
        <w:rPr>
          <w:rFonts w:ascii="Verdana" w:hAnsi="Verdana" w:cstheme="minorHAnsi"/>
          <w:sz w:val="18"/>
          <w:szCs w:val="18"/>
        </w:rPr>
        <w:t xml:space="preserve">Rámcové </w:t>
      </w:r>
      <w:r w:rsidRPr="00EC3506">
        <w:rPr>
          <w:rFonts w:ascii="Verdana" w:hAnsi="Verdana" w:cstheme="minorHAnsi"/>
          <w:sz w:val="18"/>
          <w:szCs w:val="18"/>
        </w:rPr>
        <w:t>dohody</w:t>
      </w:r>
      <w:r w:rsidR="00860ADA" w:rsidRPr="00EC3506">
        <w:rPr>
          <w:rFonts w:ascii="Verdana" w:hAnsi="Verdana" w:cstheme="minorHAnsi"/>
          <w:sz w:val="18"/>
          <w:szCs w:val="18"/>
        </w:rPr>
        <w:t>.</w:t>
      </w:r>
    </w:p>
    <w:p w14:paraId="47A54648" w14:textId="77777777" w:rsidR="00276548" w:rsidRPr="00EC3506" w:rsidRDefault="00870DF7" w:rsidP="00EC3506">
      <w:pPr>
        <w:pStyle w:val="Odstavecseseznamem"/>
        <w:numPr>
          <w:ilvl w:val="0"/>
          <w:numId w:val="1"/>
        </w:numPr>
        <w:spacing w:after="120"/>
        <w:contextualSpacing w:val="0"/>
        <w:jc w:val="both"/>
        <w:rPr>
          <w:rFonts w:ascii="Verdana" w:hAnsi="Verdana" w:cstheme="minorHAnsi"/>
          <w:sz w:val="18"/>
          <w:szCs w:val="18"/>
        </w:rPr>
      </w:pPr>
      <w:r w:rsidRPr="00EC3506">
        <w:rPr>
          <w:rFonts w:ascii="Verdana" w:hAnsi="Verdana" w:cstheme="minorHAnsi"/>
          <w:sz w:val="18"/>
          <w:szCs w:val="18"/>
        </w:rPr>
        <w:t xml:space="preserve">Jednotkové ceny za plnění </w:t>
      </w:r>
      <w:r w:rsidR="00322F6C" w:rsidRPr="00EC3506">
        <w:rPr>
          <w:rFonts w:ascii="Verdana" w:hAnsi="Verdana" w:cstheme="minorHAnsi"/>
          <w:sz w:val="18"/>
          <w:szCs w:val="18"/>
        </w:rPr>
        <w:t xml:space="preserve">Díla </w:t>
      </w:r>
      <w:r w:rsidRPr="00EC3506">
        <w:rPr>
          <w:rFonts w:ascii="Verdana" w:hAnsi="Verdana" w:cstheme="minorHAnsi"/>
          <w:sz w:val="18"/>
          <w:szCs w:val="18"/>
        </w:rPr>
        <w:t>jsou sjednány smluvními stranami v</w:t>
      </w:r>
      <w:r w:rsidR="00276548" w:rsidRPr="00EC3506">
        <w:rPr>
          <w:rFonts w:ascii="Verdana" w:hAnsi="Verdana" w:cstheme="minorHAnsi"/>
          <w:sz w:val="18"/>
          <w:szCs w:val="18"/>
        </w:rPr>
        <w:t xml:space="preserve"> přílo</w:t>
      </w:r>
      <w:r w:rsidRPr="00EC3506">
        <w:rPr>
          <w:rFonts w:ascii="Verdana" w:hAnsi="Verdana" w:cstheme="minorHAnsi"/>
          <w:sz w:val="18"/>
          <w:szCs w:val="18"/>
        </w:rPr>
        <w:t>ze</w:t>
      </w:r>
      <w:r w:rsidR="00276548" w:rsidRPr="00EC3506">
        <w:rPr>
          <w:rFonts w:ascii="Verdana" w:hAnsi="Verdana" w:cstheme="minorHAnsi"/>
          <w:sz w:val="18"/>
          <w:szCs w:val="18"/>
        </w:rPr>
        <w:t xml:space="preserve"> č</w:t>
      </w:r>
      <w:r w:rsidR="00F17B92" w:rsidRPr="00EC3506">
        <w:rPr>
          <w:rFonts w:ascii="Verdana" w:hAnsi="Verdana" w:cstheme="minorHAnsi"/>
          <w:sz w:val="18"/>
          <w:szCs w:val="18"/>
        </w:rPr>
        <w:t xml:space="preserve">. 3 </w:t>
      </w:r>
      <w:r w:rsidR="00276548" w:rsidRPr="00EC3506">
        <w:rPr>
          <w:rFonts w:ascii="Verdana" w:hAnsi="Verdana" w:cstheme="minorHAnsi"/>
          <w:sz w:val="18"/>
          <w:szCs w:val="18"/>
        </w:rPr>
        <w:t xml:space="preserve">této </w:t>
      </w:r>
      <w:r w:rsidR="00322F6C" w:rsidRPr="00EC3506">
        <w:rPr>
          <w:rFonts w:ascii="Verdana" w:hAnsi="Verdana" w:cstheme="minorHAnsi"/>
          <w:sz w:val="18"/>
          <w:szCs w:val="18"/>
        </w:rPr>
        <w:t xml:space="preserve">Rámcové </w:t>
      </w:r>
      <w:r w:rsidR="00276548" w:rsidRPr="00EC3506">
        <w:rPr>
          <w:rFonts w:ascii="Verdana" w:hAnsi="Verdana" w:cstheme="minorHAnsi"/>
          <w:sz w:val="18"/>
          <w:szCs w:val="18"/>
        </w:rPr>
        <w:t>dohody.</w:t>
      </w:r>
    </w:p>
    <w:p w14:paraId="2A861837" w14:textId="77777777" w:rsidR="00EF7E80" w:rsidRPr="002507FA" w:rsidRDefault="00FA2398" w:rsidP="00EC3506">
      <w:pPr>
        <w:pStyle w:val="Odstavecseseznamem"/>
        <w:numPr>
          <w:ilvl w:val="0"/>
          <w:numId w:val="1"/>
        </w:numPr>
        <w:spacing w:after="120"/>
        <w:contextualSpacing w:val="0"/>
        <w:jc w:val="both"/>
        <w:rPr>
          <w:rFonts w:ascii="Verdana" w:hAnsi="Verdana" w:cstheme="minorHAnsi"/>
          <w:sz w:val="18"/>
          <w:szCs w:val="18"/>
        </w:rPr>
      </w:pPr>
      <w:r w:rsidRPr="00EC3506">
        <w:rPr>
          <w:rFonts w:ascii="Verdana" w:hAnsi="Verdana" w:cstheme="minorHAnsi"/>
          <w:sz w:val="18"/>
          <w:szCs w:val="18"/>
        </w:rPr>
        <w:t xml:space="preserve">Faktura musí mít náležitosti daňového dokladu, její přílohou musí být stejnopis schváleného </w:t>
      </w:r>
      <w:r w:rsidR="00276548" w:rsidRPr="00EC3506">
        <w:rPr>
          <w:rFonts w:ascii="Verdana" w:hAnsi="Verdana" w:cstheme="minorHAnsi"/>
          <w:sz w:val="18"/>
          <w:szCs w:val="18"/>
        </w:rPr>
        <w:t>Předávacího protokolu</w:t>
      </w:r>
      <w:r w:rsidRPr="00EC3506">
        <w:rPr>
          <w:rFonts w:ascii="Verdana" w:hAnsi="Verdana" w:cstheme="minorHAnsi"/>
          <w:sz w:val="18"/>
          <w:szCs w:val="18"/>
        </w:rPr>
        <w:t xml:space="preserve"> s potvrzením převzetí plnění bez jakýchkoliv výhrad/vad </w:t>
      </w:r>
      <w:r w:rsidR="00986E6F" w:rsidRPr="00EC3506">
        <w:rPr>
          <w:rFonts w:ascii="Verdana" w:hAnsi="Verdana" w:cstheme="minorHAnsi"/>
          <w:sz w:val="18"/>
          <w:szCs w:val="18"/>
        </w:rPr>
        <w:t>Obj</w:t>
      </w:r>
      <w:r w:rsidRPr="00EC3506">
        <w:rPr>
          <w:rFonts w:ascii="Verdana" w:hAnsi="Verdana" w:cstheme="minorHAnsi"/>
          <w:sz w:val="18"/>
          <w:szCs w:val="18"/>
        </w:rPr>
        <w:t>ednatelem</w:t>
      </w:r>
      <w:r w:rsidR="002C46D1" w:rsidRPr="00EC3506">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C3506">
      <w:pPr>
        <w:pStyle w:val="Odstavecseseznamem"/>
        <w:numPr>
          <w:ilvl w:val="0"/>
          <w:numId w:val="1"/>
        </w:numPr>
        <w:spacing w:after="120"/>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 xml:space="preserve">Objednatel upřednostňuje příjem těchto daňových dokladů v digitální podobě ve formátu PDF/A, ISO 19005, min. verze PDF/A-2b, na výše uvedené emailové adrese. V případě, že je </w:t>
      </w:r>
      <w:r w:rsidRPr="00345162">
        <w:rPr>
          <w:rFonts w:ascii="Verdana" w:hAnsi="Verdana" w:cstheme="minorHAnsi"/>
          <w:sz w:val="18"/>
          <w:szCs w:val="18"/>
        </w:rPr>
        <w:lastRenderedPageBreak/>
        <w:t>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C3506">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67D18E" w:rsidR="004B17F3" w:rsidRPr="00EC3506" w:rsidRDefault="004B17F3" w:rsidP="00EC3506">
      <w:pPr>
        <w:pStyle w:val="acnormal"/>
        <w:numPr>
          <w:ilvl w:val="0"/>
          <w:numId w:val="7"/>
        </w:numPr>
        <w:spacing w:before="0"/>
        <w:ind w:left="426" w:hanging="426"/>
        <w:rPr>
          <w:rFonts w:ascii="Verdana" w:hAnsi="Verdana" w:cstheme="minorHAnsi"/>
          <w:sz w:val="18"/>
          <w:szCs w:val="18"/>
        </w:rPr>
      </w:pPr>
      <w:r w:rsidRPr="00EC3506">
        <w:rPr>
          <w:rFonts w:ascii="Verdana" w:hAnsi="Verdana" w:cstheme="minorHAnsi"/>
          <w:sz w:val="18"/>
          <w:szCs w:val="18"/>
        </w:rPr>
        <w:t xml:space="preserve">Záruční doba činí </w:t>
      </w:r>
      <w:r w:rsidR="00EC3506" w:rsidRPr="00EC3506">
        <w:rPr>
          <w:rFonts w:ascii="Verdana" w:hAnsi="Verdana" w:cstheme="minorHAnsi"/>
          <w:sz w:val="18"/>
          <w:szCs w:val="18"/>
        </w:rPr>
        <w:t>24 měsíců</w:t>
      </w:r>
      <w:r w:rsidRPr="00EC3506">
        <w:rPr>
          <w:rFonts w:ascii="Verdana" w:hAnsi="Verdana" w:cstheme="minorHAnsi"/>
          <w:sz w:val="18"/>
          <w:szCs w:val="18"/>
        </w:rPr>
        <w:t>.</w:t>
      </w:r>
    </w:p>
    <w:p w14:paraId="36BF46F8" w14:textId="77777777" w:rsidR="000A2855" w:rsidRPr="002507FA" w:rsidRDefault="000A2855" w:rsidP="00EC3506">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C3506">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C3506">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D1BF65C"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w:t>
      </w:r>
      <w:r w:rsidRPr="00EC3506">
        <w:rPr>
          <w:rFonts w:ascii="Verdana" w:hAnsi="Verdana" w:cstheme="minorHAnsi"/>
          <w:sz w:val="18"/>
          <w:szCs w:val="18"/>
        </w:rPr>
        <w:t xml:space="preserve">pojistného minimálně </w:t>
      </w:r>
      <w:r w:rsidR="00EC3506" w:rsidRPr="00EC3506">
        <w:rPr>
          <w:rFonts w:ascii="Verdana" w:hAnsi="Verdana" w:cstheme="minorHAnsi"/>
          <w:sz w:val="18"/>
          <w:szCs w:val="18"/>
        </w:rPr>
        <w:t xml:space="preserve">1 </w:t>
      </w:r>
      <w:r w:rsidRPr="00EC3506">
        <w:rPr>
          <w:rFonts w:ascii="Verdana" w:hAnsi="Verdana" w:cstheme="minorHAnsi"/>
          <w:sz w:val="18"/>
          <w:szCs w:val="18"/>
        </w:rPr>
        <w:t xml:space="preserve">mil. Kč na jednu pojistnou událost a </w:t>
      </w:r>
      <w:r w:rsidR="00EC3506" w:rsidRPr="00EC3506">
        <w:rPr>
          <w:rFonts w:ascii="Verdana" w:hAnsi="Verdana" w:cstheme="minorHAnsi"/>
          <w:sz w:val="18"/>
          <w:szCs w:val="18"/>
        </w:rPr>
        <w:t>1</w:t>
      </w:r>
      <w:r w:rsidRPr="00EC3506">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C3506">
      <w:pPr>
        <w:numPr>
          <w:ilvl w:val="0"/>
          <w:numId w:val="2"/>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31729B0C" w:rsidR="000206B8" w:rsidRPr="00EC3506" w:rsidRDefault="00870DF7" w:rsidP="00EC3506">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C3506">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C3506">
      <w:pPr>
        <w:pStyle w:val="Odstavecseseznamem"/>
        <w:numPr>
          <w:ilvl w:val="0"/>
          <w:numId w:val="2"/>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lastRenderedPageBreak/>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C3506">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C3506">
      <w:pPr>
        <w:pStyle w:val="Odstavecseseznamem"/>
        <w:numPr>
          <w:ilvl w:val="0"/>
          <w:numId w:val="2"/>
        </w:numPr>
        <w:spacing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EC3506"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EC3506">
          <w:rPr>
            <w:rStyle w:val="Hypertextovodkaz"/>
            <w:rFonts w:ascii="Verdana" w:hAnsi="Verdana" w:cstheme="minorHAnsi"/>
            <w:sz w:val="18"/>
            <w:szCs w:val="18"/>
          </w:rPr>
          <w:t>https://www.spravazeleznic.cz/o-nas/nezadouci-jednani-a-boj-s-korupci</w:t>
        </w:r>
      </w:hyperlink>
      <w:r w:rsidRPr="00EC3506">
        <w:rPr>
          <w:rFonts w:ascii="Verdana" w:hAnsi="Verdana" w:cstheme="minorHAnsi"/>
          <w:sz w:val="18"/>
          <w:szCs w:val="18"/>
        </w:rPr>
        <w:t xml:space="preserve"> </w:t>
      </w:r>
    </w:p>
    <w:p w14:paraId="32C25287" w14:textId="77777777" w:rsidR="005345B6" w:rsidRPr="00EC3506" w:rsidRDefault="005345B6" w:rsidP="00EE3D99">
      <w:pPr>
        <w:pStyle w:val="acnormal"/>
        <w:numPr>
          <w:ilvl w:val="0"/>
          <w:numId w:val="5"/>
        </w:numPr>
        <w:spacing w:before="240"/>
        <w:jc w:val="left"/>
        <w:rPr>
          <w:rFonts w:ascii="Verdana" w:hAnsi="Verdana" w:cstheme="minorHAnsi"/>
          <w:b/>
          <w:sz w:val="22"/>
        </w:rPr>
      </w:pPr>
      <w:r w:rsidRPr="00EC3506">
        <w:rPr>
          <w:rFonts w:ascii="Verdana" w:hAnsi="Verdana" w:cstheme="minorHAnsi"/>
          <w:b/>
          <w:sz w:val="22"/>
        </w:rPr>
        <w:t>ODPOVĚDNÉ ZADÁVÁNÍ</w:t>
      </w:r>
    </w:p>
    <w:p w14:paraId="5A6017D7" w14:textId="77777777" w:rsidR="0060222B" w:rsidRPr="00EC3506" w:rsidRDefault="0060222B" w:rsidP="0060222B">
      <w:pPr>
        <w:pStyle w:val="acnormal"/>
        <w:numPr>
          <w:ilvl w:val="0"/>
          <w:numId w:val="16"/>
        </w:numPr>
        <w:rPr>
          <w:rFonts w:ascii="Verdana" w:hAnsi="Verdana" w:cstheme="minorHAnsi"/>
          <w:sz w:val="18"/>
          <w:szCs w:val="18"/>
        </w:rPr>
      </w:pPr>
      <w:r w:rsidRPr="00EC350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EC3506" w:rsidRDefault="0060222B" w:rsidP="0060222B">
      <w:pPr>
        <w:pStyle w:val="acnormal"/>
        <w:numPr>
          <w:ilvl w:val="0"/>
          <w:numId w:val="16"/>
        </w:numPr>
        <w:rPr>
          <w:rFonts w:ascii="Verdana" w:hAnsi="Verdana" w:cstheme="minorHAnsi"/>
          <w:sz w:val="18"/>
          <w:szCs w:val="18"/>
        </w:rPr>
      </w:pPr>
      <w:r w:rsidRPr="00EC3506">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EC3506" w:rsidRDefault="0060222B" w:rsidP="0060222B">
      <w:pPr>
        <w:pStyle w:val="acnormal"/>
        <w:numPr>
          <w:ilvl w:val="1"/>
          <w:numId w:val="21"/>
        </w:numPr>
        <w:spacing w:after="60"/>
        <w:ind w:left="1077" w:hanging="357"/>
        <w:rPr>
          <w:rFonts w:ascii="Verdana" w:hAnsi="Verdana" w:cstheme="minorHAnsi"/>
          <w:sz w:val="18"/>
          <w:szCs w:val="18"/>
        </w:rPr>
      </w:pPr>
      <w:r w:rsidRPr="00EC3506">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EC3506">
        <w:rPr>
          <w:rFonts w:ascii="Verdana" w:hAnsi="Verdana" w:cstheme="minorHAnsi"/>
          <w:sz w:val="18"/>
          <w:szCs w:val="18"/>
        </w:rPr>
        <w:lastRenderedPageBreak/>
        <w:t>tajemství dodavatele či smluvních partnerů Zhotovitele; musí z ní však vždy být zřejmé splnění povinnosti Zhotovitele dle tohoto odstavce rámcové dohody.</w:t>
      </w:r>
    </w:p>
    <w:p w14:paraId="27B6FFBA" w14:textId="77777777" w:rsidR="0060222B" w:rsidRPr="00EC3506" w:rsidRDefault="0060222B" w:rsidP="0060222B">
      <w:pPr>
        <w:pStyle w:val="acnormal"/>
        <w:numPr>
          <w:ilvl w:val="1"/>
          <w:numId w:val="21"/>
        </w:numPr>
        <w:spacing w:after="60"/>
        <w:ind w:left="1077" w:hanging="357"/>
        <w:rPr>
          <w:rFonts w:ascii="Verdana" w:hAnsi="Verdana" w:cstheme="minorHAnsi"/>
          <w:sz w:val="18"/>
          <w:szCs w:val="18"/>
        </w:rPr>
      </w:pPr>
      <w:r w:rsidRPr="00EC3506">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6B559C85"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3997FDAB"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EC3506"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sidRPr="00EC3506">
        <w:rPr>
          <w:rFonts w:ascii="Verdana" w:hAnsi="Verdana" w:cstheme="minorHAnsi"/>
          <w:sz w:val="18"/>
          <w:szCs w:val="18"/>
        </w:rPr>
        <w:t xml:space="preserve">tohoto článku VIII </w:t>
      </w:r>
      <w:r w:rsidRPr="00EC3506">
        <w:rPr>
          <w:rFonts w:ascii="Verdana" w:hAnsi="Verdana" w:cstheme="minorHAnsi"/>
          <w:sz w:val="18"/>
          <w:szCs w:val="18"/>
        </w:rPr>
        <w:t>Rámcové dohody také jednotlivě pro všechny osoby v rámci Zhotovitele sdružené</w:t>
      </w:r>
      <w:r w:rsidR="0092573F" w:rsidRPr="00EC3506">
        <w:rPr>
          <w:rFonts w:ascii="Verdana" w:hAnsi="Verdana" w:cstheme="minorHAnsi"/>
          <w:sz w:val="18"/>
          <w:szCs w:val="18"/>
        </w:rPr>
        <w:t>,</w:t>
      </w:r>
      <w:r w:rsidRPr="00EC3506">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EC3506">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EC3506">
        <w:rPr>
          <w:rFonts w:ascii="Verdana" w:hAnsi="Verdana" w:cstheme="minorHAnsi"/>
          <w:sz w:val="18"/>
          <w:szCs w:val="18"/>
        </w:rPr>
        <w:t xml:space="preserve"> VIII</w:t>
      </w:r>
      <w:r w:rsidRPr="00EC3506">
        <w:rPr>
          <w:rFonts w:ascii="Verdana" w:hAnsi="Verdana" w:cstheme="minorHAnsi"/>
          <w:sz w:val="18"/>
          <w:szCs w:val="18"/>
        </w:rPr>
        <w:t xml:space="preserve"> Rámcové dohody, oznámí tuto</w:t>
      </w:r>
      <w:r w:rsidRPr="00250487">
        <w:rPr>
          <w:rFonts w:ascii="Verdana" w:hAnsi="Verdana" w:cstheme="minorHAnsi"/>
          <w:sz w:val="18"/>
          <w:szCs w:val="18"/>
        </w:rPr>
        <w:t xml:space="preserve"> skutečnost bez zbytečného odkladu, </w:t>
      </w:r>
      <w:r w:rsidRPr="00250487">
        <w:rPr>
          <w:rFonts w:ascii="Verdana" w:hAnsi="Verdana" w:cstheme="minorHAnsi"/>
          <w:sz w:val="18"/>
          <w:szCs w:val="18"/>
        </w:rPr>
        <w:lastRenderedPageBreak/>
        <w:t>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EC3506"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EC3506">
        <w:rPr>
          <w:rFonts w:ascii="Verdana" w:hAnsi="Verdana" w:cstheme="minorHAnsi"/>
          <w:sz w:val="18"/>
          <w:szCs w:val="18"/>
        </w:rPr>
        <w:t xml:space="preserve">přímo ani nepřímo fyzickým nebo právnickým osobám, subjektům či orgánům s nimi spojeným uvedeným v </w:t>
      </w:r>
      <w:r w:rsidR="00230835" w:rsidRPr="00EC3506">
        <w:rPr>
          <w:rFonts w:ascii="Verdana" w:hAnsi="Verdana" w:cstheme="minorHAnsi"/>
          <w:sz w:val="18"/>
          <w:szCs w:val="18"/>
        </w:rPr>
        <w:t>S</w:t>
      </w:r>
      <w:r w:rsidRPr="00EC3506">
        <w:rPr>
          <w:rFonts w:ascii="Verdana" w:hAnsi="Verdana" w:cstheme="minorHAnsi"/>
          <w:sz w:val="18"/>
          <w:szCs w:val="18"/>
        </w:rPr>
        <w:t>ankčních seznamech, nebo v jejich prospěch.</w:t>
      </w:r>
    </w:p>
    <w:p w14:paraId="549E26C1" w14:textId="1D124314" w:rsidR="00512EC2" w:rsidRPr="00EC3506" w:rsidRDefault="00512EC2" w:rsidP="00EE3D99">
      <w:pPr>
        <w:pStyle w:val="acnormal"/>
        <w:numPr>
          <w:ilvl w:val="0"/>
          <w:numId w:val="8"/>
        </w:numPr>
        <w:tabs>
          <w:tab w:val="left" w:pos="709"/>
        </w:tabs>
        <w:spacing w:before="0" w:after="0"/>
        <w:rPr>
          <w:rFonts w:ascii="Verdana" w:hAnsi="Verdana" w:cstheme="minorHAnsi"/>
          <w:sz w:val="18"/>
          <w:szCs w:val="18"/>
        </w:rPr>
      </w:pPr>
      <w:r w:rsidRPr="00EC3506">
        <w:rPr>
          <w:rFonts w:ascii="Verdana" w:hAnsi="Verdana" w:cstheme="minorHAnsi"/>
          <w:sz w:val="18"/>
          <w:szCs w:val="18"/>
        </w:rPr>
        <w:t>Ukáž</w:t>
      </w:r>
      <w:r w:rsidR="0092573F" w:rsidRPr="00EC3506">
        <w:rPr>
          <w:rFonts w:ascii="Verdana" w:hAnsi="Verdana" w:cstheme="minorHAnsi"/>
          <w:sz w:val="18"/>
          <w:szCs w:val="18"/>
        </w:rPr>
        <w:t>e</w:t>
      </w:r>
      <w:r w:rsidRPr="00EC3506">
        <w:rPr>
          <w:rFonts w:ascii="Verdana" w:hAnsi="Verdana" w:cstheme="minorHAnsi"/>
          <w:sz w:val="18"/>
          <w:szCs w:val="18"/>
        </w:rPr>
        <w:t>-li se prohlášení Zhotovitele dle tohoto článku VIII jako nepravdivá nebo poruší-li Zhotovitel svou oznamovací povinnost dle nebo</w:t>
      </w:r>
      <w:r w:rsidR="0092573F" w:rsidRPr="00EC3506">
        <w:rPr>
          <w:rFonts w:ascii="Verdana" w:hAnsi="Verdana" w:cstheme="minorHAnsi"/>
          <w:sz w:val="18"/>
          <w:szCs w:val="18"/>
        </w:rPr>
        <w:t xml:space="preserve"> některou z dalších</w:t>
      </w:r>
      <w:r w:rsidRPr="00EC3506">
        <w:rPr>
          <w:rFonts w:ascii="Verdana" w:hAnsi="Verdana" w:cstheme="minorHAnsi"/>
          <w:sz w:val="18"/>
          <w:szCs w:val="18"/>
        </w:rPr>
        <w:t xml:space="preserve"> povinnost</w:t>
      </w:r>
      <w:r w:rsidR="0092573F" w:rsidRPr="00EC3506">
        <w:rPr>
          <w:rFonts w:ascii="Verdana" w:hAnsi="Verdana" w:cstheme="minorHAnsi"/>
          <w:sz w:val="18"/>
          <w:szCs w:val="18"/>
        </w:rPr>
        <w:t>í</w:t>
      </w:r>
      <w:r w:rsidRPr="00EC3506">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EC3506">
        <w:rPr>
          <w:rFonts w:ascii="Verdana" w:hAnsi="Verdana" w:cstheme="minorHAnsi"/>
          <w:sz w:val="18"/>
          <w:szCs w:val="18"/>
        </w:rPr>
        <w:t xml:space="preserve">věty první tohoto odstavce </w:t>
      </w:r>
      <w:r w:rsidRPr="00EC3506">
        <w:rPr>
          <w:rFonts w:ascii="Verdana" w:hAnsi="Verdana" w:cstheme="minorHAnsi"/>
          <w:sz w:val="18"/>
          <w:szCs w:val="18"/>
        </w:rPr>
        <w:t xml:space="preserve">smluvní pokutu ve výši </w:t>
      </w:r>
      <w:r w:rsidR="002478D9" w:rsidRPr="00EC3506">
        <w:rPr>
          <w:rFonts w:ascii="Verdana" w:hAnsi="Verdana" w:cstheme="minorHAnsi"/>
          <w:sz w:val="18"/>
          <w:szCs w:val="18"/>
        </w:rPr>
        <w:t>3</w:t>
      </w:r>
      <w:r w:rsidRPr="00EC3506">
        <w:rPr>
          <w:rFonts w:ascii="Verdana" w:hAnsi="Verdana" w:cstheme="minorHAnsi"/>
          <w:sz w:val="18"/>
          <w:szCs w:val="18"/>
        </w:rPr>
        <w:t>00</w:t>
      </w:r>
      <w:r w:rsidR="00902CE1" w:rsidRPr="00EC3506">
        <w:rPr>
          <w:rFonts w:ascii="Verdana" w:hAnsi="Verdana" w:cstheme="minorHAnsi"/>
          <w:sz w:val="18"/>
          <w:szCs w:val="18"/>
        </w:rPr>
        <w:t xml:space="preserve"> </w:t>
      </w:r>
      <w:r w:rsidRPr="00EC3506">
        <w:rPr>
          <w:rFonts w:ascii="Verdana" w:hAnsi="Verdana" w:cstheme="minorHAnsi"/>
          <w:sz w:val="18"/>
          <w:szCs w:val="18"/>
        </w:rPr>
        <w:t>000</w:t>
      </w:r>
      <w:r w:rsidR="00902CE1" w:rsidRPr="00EC3506">
        <w:rPr>
          <w:rFonts w:ascii="Verdana" w:hAnsi="Verdana" w:cstheme="minorHAnsi"/>
          <w:sz w:val="18"/>
          <w:szCs w:val="18"/>
        </w:rPr>
        <w:t xml:space="preserve"> </w:t>
      </w:r>
      <w:r w:rsidRPr="00EC3506">
        <w:rPr>
          <w:rFonts w:ascii="Verdana" w:hAnsi="Verdana" w:cstheme="minorHAnsi"/>
          <w:sz w:val="18"/>
          <w:szCs w:val="18"/>
        </w:rPr>
        <w:t xml:space="preserve">Kč.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A10BAB0"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EC3506"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EC3506">
        <w:rPr>
          <w:rFonts w:ascii="Verdana" w:hAnsi="Verdana" w:cstheme="minorHAnsi"/>
          <w:sz w:val="18"/>
          <w:szCs w:val="18"/>
        </w:rPr>
        <w:t>Díla</w:t>
      </w:r>
      <w:r w:rsidR="00E30AFD" w:rsidRPr="00EC3506">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EC3506">
        <w:rPr>
          <w:rFonts w:ascii="Verdana" w:hAnsi="Verdana" w:cstheme="minorHAnsi"/>
          <w:sz w:val="18"/>
          <w:szCs w:val="18"/>
        </w:rPr>
        <w:t>.</w:t>
      </w:r>
    </w:p>
    <w:p w14:paraId="56588162" w14:textId="77777777" w:rsidR="005C7CE7" w:rsidRPr="00EC3506"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EC3506">
        <w:rPr>
          <w:rFonts w:ascii="Verdana" w:hAnsi="Verdana" w:cstheme="minorHAnsi"/>
          <w:sz w:val="18"/>
          <w:szCs w:val="18"/>
        </w:rPr>
        <w:t xml:space="preserve">Zvláštní </w:t>
      </w:r>
      <w:r w:rsidR="008135F0" w:rsidRPr="00EC3506">
        <w:rPr>
          <w:rFonts w:ascii="Verdana" w:hAnsi="Verdana" w:cstheme="minorHAnsi"/>
          <w:sz w:val="18"/>
          <w:szCs w:val="18"/>
        </w:rPr>
        <w:t xml:space="preserve">podmínky, na které odkazuje </w:t>
      </w:r>
      <w:r w:rsidR="00166C41" w:rsidRPr="00EC3506">
        <w:rPr>
          <w:rFonts w:ascii="Verdana" w:hAnsi="Verdana" w:cstheme="minorHAnsi"/>
          <w:sz w:val="18"/>
          <w:szCs w:val="18"/>
        </w:rPr>
        <w:t xml:space="preserve">tato Rámcová </w:t>
      </w:r>
      <w:r w:rsidR="00E71957" w:rsidRPr="00EC3506">
        <w:rPr>
          <w:rFonts w:ascii="Verdana" w:hAnsi="Verdana" w:cstheme="minorHAnsi"/>
          <w:sz w:val="18"/>
          <w:szCs w:val="18"/>
        </w:rPr>
        <w:t>dohoda</w:t>
      </w:r>
      <w:r w:rsidR="008135F0" w:rsidRPr="00EC3506">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5A3D185C" w:rsidR="00D30AD6"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EC3506">
        <w:rPr>
          <w:rFonts w:ascii="Verdana" w:hAnsi="Verdana" w:cstheme="minorHAnsi"/>
          <w:sz w:val="18"/>
          <w:szCs w:val="18"/>
        </w:rPr>
        <w:t xml:space="preserve">Tato </w:t>
      </w:r>
      <w:r w:rsidR="00CF1DB7" w:rsidRPr="00EC3506">
        <w:rPr>
          <w:rFonts w:ascii="Verdana" w:hAnsi="Verdana" w:cstheme="minorHAnsi"/>
          <w:sz w:val="18"/>
          <w:szCs w:val="18"/>
        </w:rPr>
        <w:t xml:space="preserve">Rámcová </w:t>
      </w:r>
      <w:r w:rsidRPr="00EC3506">
        <w:rPr>
          <w:rFonts w:ascii="Verdana" w:hAnsi="Verdana" w:cstheme="minorHAnsi"/>
          <w:sz w:val="18"/>
          <w:szCs w:val="18"/>
        </w:rPr>
        <w:t xml:space="preserve">dohoda nabývá platnosti okamžikem jejího podpisu poslední ze </w:t>
      </w:r>
      <w:r w:rsidR="00CF1DB7" w:rsidRPr="00EC3506">
        <w:rPr>
          <w:rFonts w:ascii="Verdana" w:hAnsi="Verdana" w:cstheme="minorHAnsi"/>
          <w:sz w:val="18"/>
          <w:szCs w:val="18"/>
        </w:rPr>
        <w:t xml:space="preserve">Smluvních </w:t>
      </w:r>
      <w:r w:rsidRPr="00EC3506">
        <w:rPr>
          <w:rFonts w:ascii="Verdana" w:hAnsi="Verdana" w:cstheme="minorHAnsi"/>
          <w:sz w:val="18"/>
          <w:szCs w:val="18"/>
        </w:rPr>
        <w:t xml:space="preserve">stran. Je-li </w:t>
      </w:r>
      <w:r w:rsidR="00CF1DB7" w:rsidRPr="00EC3506">
        <w:rPr>
          <w:rFonts w:ascii="Verdana" w:hAnsi="Verdana" w:cstheme="minorHAnsi"/>
          <w:sz w:val="18"/>
          <w:szCs w:val="18"/>
        </w:rPr>
        <w:t xml:space="preserve">tato Rámcová </w:t>
      </w:r>
      <w:r w:rsidRPr="00EC3506">
        <w:rPr>
          <w:rFonts w:ascii="Verdana" w:hAnsi="Verdana" w:cstheme="minorHAnsi"/>
          <w:sz w:val="18"/>
          <w:szCs w:val="18"/>
        </w:rPr>
        <w:t>dohoda uveřejňována v registru smluv, nabývá účinnosti dnem uveřejnění v registru</w:t>
      </w:r>
      <w:r w:rsidRPr="002507FA">
        <w:rPr>
          <w:rFonts w:ascii="Verdana" w:hAnsi="Verdana" w:cstheme="minorHAnsi"/>
          <w:sz w:val="18"/>
          <w:szCs w:val="18"/>
        </w:rPr>
        <w:t xml:space="preserve"> smluv, jinak je účinná od okamžiku uzavření.</w:t>
      </w:r>
    </w:p>
    <w:p w14:paraId="5D5FB7B4" w14:textId="77777777" w:rsidR="00EC3506" w:rsidRPr="00EC3506" w:rsidRDefault="00EC3506"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F5D11A6" w:rsidR="0045754A" w:rsidRPr="00EC3506" w:rsidRDefault="00C16FD1" w:rsidP="003F0F9F">
      <w:pPr>
        <w:pStyle w:val="Zkladntext21"/>
        <w:spacing w:line="276" w:lineRule="auto"/>
        <w:ind w:right="-22"/>
        <w:jc w:val="left"/>
        <w:rPr>
          <w:rFonts w:ascii="Verdana" w:hAnsi="Verdana" w:cstheme="minorHAnsi"/>
          <w:sz w:val="18"/>
          <w:szCs w:val="18"/>
        </w:rPr>
      </w:pPr>
      <w:r w:rsidRPr="00EC3506">
        <w:rPr>
          <w:rFonts w:ascii="Verdana" w:hAnsi="Verdana" w:cstheme="minorHAnsi"/>
          <w:sz w:val="18"/>
          <w:szCs w:val="18"/>
        </w:rPr>
        <w:t xml:space="preserve">Příloha č. </w:t>
      </w:r>
      <w:r w:rsidR="007A2C38" w:rsidRPr="00EC3506">
        <w:rPr>
          <w:rFonts w:ascii="Verdana" w:hAnsi="Verdana" w:cstheme="minorHAnsi"/>
          <w:sz w:val="18"/>
          <w:szCs w:val="18"/>
        </w:rPr>
        <w:t>2</w:t>
      </w:r>
      <w:r w:rsidR="0045754A" w:rsidRPr="00EC3506">
        <w:rPr>
          <w:rFonts w:ascii="Verdana" w:hAnsi="Verdana" w:cstheme="minorHAnsi"/>
          <w:sz w:val="18"/>
          <w:szCs w:val="18"/>
        </w:rPr>
        <w:t xml:space="preserve"> –</w:t>
      </w:r>
      <w:r w:rsidR="00DE3DF9" w:rsidRPr="00EC3506">
        <w:rPr>
          <w:rFonts w:ascii="Verdana" w:hAnsi="Verdana" w:cstheme="minorHAnsi"/>
          <w:sz w:val="18"/>
          <w:szCs w:val="18"/>
        </w:rPr>
        <w:t>Technická zpráva</w:t>
      </w:r>
    </w:p>
    <w:p w14:paraId="38A8D4BB" w14:textId="66ACAD8A" w:rsidR="00F06B6C" w:rsidRPr="002507FA" w:rsidRDefault="00F06B6C" w:rsidP="00F06B6C">
      <w:pPr>
        <w:pStyle w:val="Zkladntext21"/>
        <w:spacing w:line="276" w:lineRule="auto"/>
        <w:ind w:right="-22"/>
        <w:jc w:val="left"/>
        <w:rPr>
          <w:rFonts w:ascii="Verdana" w:hAnsi="Verdana" w:cstheme="minorHAnsi"/>
          <w:sz w:val="18"/>
          <w:szCs w:val="18"/>
        </w:rPr>
      </w:pPr>
      <w:r w:rsidRPr="00EC3506">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2AA31821"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EC3506">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EC3506">
        <w:rPr>
          <w:rFonts w:ascii="Verdana" w:hAnsi="Verdana" w:cstheme="minorHAnsi"/>
          <w:b w:val="0"/>
          <w:sz w:val="18"/>
          <w:szCs w:val="18"/>
        </w:rPr>
        <w:t>,</w:t>
      </w:r>
      <w:r w:rsidR="002507FA">
        <w:rPr>
          <w:rFonts w:ascii="Verdana" w:hAnsi="Verdana" w:cstheme="minorHAnsi"/>
          <w:b w:val="0"/>
          <w:sz w:val="18"/>
          <w:szCs w:val="18"/>
        </w:rPr>
        <w:t xml:space="preserve"> dne:</w:t>
      </w:r>
      <w:r w:rsidR="00EC3506">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DA59B3">
          <w:headerReference w:type="default" r:id="rId15"/>
          <w:footerReference w:type="default" r:id="rId16"/>
          <w:headerReference w:type="first" r:id="rId17"/>
          <w:pgSz w:w="11906" w:h="16838"/>
          <w:pgMar w:top="1417" w:right="1417" w:bottom="1417" w:left="1417" w:header="1701" w:footer="0" w:gutter="0"/>
          <w:pgNumType w:start="1"/>
          <w:cols w:space="708"/>
          <w:titlePg/>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8"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4595E29F" w:rsidR="0030660C" w:rsidRPr="00EC3506" w:rsidRDefault="0030660C" w:rsidP="0030660C">
      <w:pPr>
        <w:spacing w:before="120" w:after="0"/>
        <w:jc w:val="both"/>
        <w:rPr>
          <w:rFonts w:ascii="Verdana" w:hAnsi="Verdana"/>
          <w:b/>
          <w:sz w:val="18"/>
          <w:szCs w:val="18"/>
        </w:rPr>
      </w:pPr>
      <w:r w:rsidRPr="00EC3506">
        <w:rPr>
          <w:rFonts w:ascii="Verdana" w:hAnsi="Verdana"/>
          <w:b/>
          <w:sz w:val="18"/>
          <w:szCs w:val="18"/>
        </w:rPr>
        <w:t>Technická zpráva</w:t>
      </w:r>
    </w:p>
    <w:p w14:paraId="76E1ECC1" w14:textId="77777777" w:rsidR="0030660C" w:rsidRPr="00EC3506" w:rsidRDefault="0030660C" w:rsidP="0030660C">
      <w:pPr>
        <w:spacing w:before="120" w:after="120"/>
        <w:rPr>
          <w:rFonts w:ascii="Verdana" w:hAnsi="Verdana"/>
          <w:sz w:val="18"/>
          <w:szCs w:val="18"/>
        </w:rPr>
      </w:pPr>
      <w:r w:rsidRPr="00EC350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EC3506">
          <w:rPr>
            <w:rFonts w:ascii="Verdana" w:hAnsi="Verdana"/>
            <w:color w:val="0070C0"/>
            <w:sz w:val="18"/>
            <w:szCs w:val="18"/>
            <w:u w:val="single"/>
          </w:rPr>
          <w:t>https://zakazky.spravazeleznic.cz/</w:t>
        </w:r>
      </w:hyperlink>
      <w:r w:rsidRPr="00EC3506">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EC3506">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6F81CA44" w:rsidR="0030660C" w:rsidRPr="00EC3506" w:rsidRDefault="0030660C" w:rsidP="0030660C">
      <w:pPr>
        <w:spacing w:before="120" w:after="120"/>
        <w:jc w:val="both"/>
        <w:rPr>
          <w:rFonts w:ascii="Verdana" w:hAnsi="Verdana"/>
          <w:b/>
          <w:sz w:val="18"/>
          <w:szCs w:val="18"/>
        </w:rPr>
      </w:pPr>
      <w:r w:rsidRPr="00EC3506">
        <w:rPr>
          <w:rFonts w:ascii="Verdana" w:hAnsi="Verdana"/>
          <w:b/>
          <w:sz w:val="18"/>
          <w:szCs w:val="18"/>
        </w:rPr>
        <w:t xml:space="preserve">Jednotkový ceník </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611FE789" w14:textId="5F5A23FA" w:rsidR="0030660C" w:rsidRDefault="0030660C" w:rsidP="0030660C">
      <w:pPr>
        <w:spacing w:after="0"/>
        <w:jc w:val="both"/>
        <w:rPr>
          <w:rFonts w:ascii="Verdana" w:hAnsi="Verdana"/>
          <w:sz w:val="18"/>
          <w:szCs w:val="18"/>
        </w:rPr>
      </w:pPr>
    </w:p>
    <w:p w14:paraId="145E3D49" w14:textId="229D4855"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1526BA40" w14:textId="77777777" w:rsidR="00EC3506" w:rsidRDefault="00EC3506" w:rsidP="0030660C">
      <w:pPr>
        <w:spacing w:after="120" w:line="264" w:lineRule="auto"/>
        <w:jc w:val="both"/>
        <w:rPr>
          <w:rFonts w:ascii="Verdana" w:eastAsia="Verdana" w:hAnsi="Verdana"/>
          <w:sz w:val="18"/>
          <w:szCs w:val="18"/>
        </w:rPr>
      </w:pPr>
    </w:p>
    <w:p w14:paraId="231C7495" w14:textId="77777777" w:rsidR="00EC3506" w:rsidRPr="00F01D35" w:rsidRDefault="00EC3506" w:rsidP="00EC3506">
      <w:pPr>
        <w:spacing w:after="120" w:line="264" w:lineRule="auto"/>
        <w:jc w:val="both"/>
        <w:rPr>
          <w:highlight w:val="yellow"/>
        </w:rPr>
      </w:pPr>
      <w:r w:rsidRPr="00F01D35">
        <w:rPr>
          <w:rFonts w:ascii="Verdana" w:eastAsia="Verdana" w:hAnsi="Verdana"/>
          <w:sz w:val="18"/>
          <w:szCs w:val="18"/>
          <w:highlight w:val="yellow"/>
        </w:rPr>
        <w:t>Nebo v případě, že Zhotovitel nepoužije žádné poddodavatele:</w:t>
      </w:r>
      <w:r w:rsidRPr="00F01D35">
        <w:rPr>
          <w:highlight w:val="yellow"/>
        </w:rPr>
        <w:t xml:space="preserve"> </w:t>
      </w:r>
    </w:p>
    <w:p w14:paraId="15B134C0" w14:textId="77777777" w:rsidR="00EC3506" w:rsidRDefault="00EC3506" w:rsidP="00EC3506">
      <w:pPr>
        <w:spacing w:after="120" w:line="264" w:lineRule="auto"/>
        <w:jc w:val="both"/>
        <w:rPr>
          <w:rFonts w:ascii="Verdana" w:eastAsia="Verdana" w:hAnsi="Verdana"/>
          <w:sz w:val="18"/>
          <w:szCs w:val="18"/>
        </w:rPr>
      </w:pPr>
      <w:r w:rsidRPr="00F01D35">
        <w:rPr>
          <w:rFonts w:ascii="Verdana" w:eastAsia="Verdana" w:hAnsi="Verdana"/>
          <w:sz w:val="18"/>
          <w:szCs w:val="18"/>
          <w:highlight w:val="yellow"/>
        </w:rPr>
        <w:t>Zhotovitel při plnění dílčích zakázek zadaných na základě této Rámcové dohody nepoužije žádné poddodavatele.</w:t>
      </w:r>
    </w:p>
    <w:p w14:paraId="26B80980" w14:textId="02464BE0" w:rsidR="00EC3506" w:rsidRPr="001305CB" w:rsidRDefault="00EC3506" w:rsidP="0030660C">
      <w:pPr>
        <w:spacing w:after="120" w:line="264" w:lineRule="auto"/>
        <w:jc w:val="both"/>
        <w:rPr>
          <w:rFonts w:ascii="Verdana" w:eastAsia="Verdana" w:hAnsi="Verdana"/>
          <w:sz w:val="18"/>
          <w:szCs w:val="18"/>
        </w:rPr>
      </w:pP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EC3506" w:rsidRPr="001305CB" w14:paraId="3486EF1A" w14:textId="77777777" w:rsidTr="00EC350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DC1F31A" w14:textId="6DABB7C3" w:rsidR="00EC3506" w:rsidRPr="001305CB" w:rsidRDefault="00EC3506" w:rsidP="00EC3506">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6497F460" w14:textId="6FB59BEA" w:rsidR="00EC3506" w:rsidRPr="001305CB" w:rsidRDefault="00EC3506" w:rsidP="00EC350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EC3506" w:rsidRPr="001305CB" w14:paraId="323AB9D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19E55E" w14:textId="252B4563" w:rsidR="00EC3506" w:rsidRPr="001305CB" w:rsidRDefault="00EC3506" w:rsidP="00EC350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0810F74" w14:textId="0811B7AB" w:rsidR="00EC3506" w:rsidRPr="001305CB" w:rsidRDefault="00EC3506" w:rsidP="00EC350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EC3506" w:rsidRPr="001305CB" w14:paraId="79C80A17"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B643CE" w14:textId="2ABFC04A" w:rsidR="00EC3506" w:rsidRPr="001305CB" w:rsidRDefault="00EC3506" w:rsidP="00EC350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8540170" w14:textId="19408DF5" w:rsidR="00EC3506" w:rsidRPr="001305CB" w:rsidRDefault="00EC3506" w:rsidP="00EC350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EC3506" w:rsidRPr="001305CB" w14:paraId="1C03119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9BB134" w14:textId="5C92B6E2" w:rsidR="00EC3506" w:rsidRPr="001305CB" w:rsidRDefault="00EC3506" w:rsidP="00EC350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6EE9D7A7" w14:textId="037EF5DD" w:rsidR="00EC3506" w:rsidRPr="001305CB" w:rsidRDefault="00EC3506" w:rsidP="00EC350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4A90C28" w14:textId="77777777" w:rsidR="0030660C" w:rsidRPr="001305CB" w:rsidRDefault="0030660C" w:rsidP="0030660C">
      <w:pPr>
        <w:spacing w:after="120" w:line="264" w:lineRule="auto"/>
        <w:jc w:val="both"/>
        <w:rPr>
          <w:rFonts w:ascii="Verdana" w:eastAsia="Verdana" w:hAnsi="Verdana"/>
          <w:sz w:val="18"/>
          <w:szCs w:val="18"/>
        </w:rPr>
      </w:pPr>
    </w:p>
    <w:p w14:paraId="6443FC06"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Koordinátor BOZP na staveništi</w:t>
      </w:r>
    </w:p>
    <w:tbl>
      <w:tblPr>
        <w:tblStyle w:val="Mkatabulky3"/>
        <w:tblW w:w="8868" w:type="dxa"/>
        <w:tblLook w:val="04A0" w:firstRow="1" w:lastRow="0" w:firstColumn="1" w:lastColumn="0" w:noHBand="0" w:noVBand="1"/>
      </w:tblPr>
      <w:tblGrid>
        <w:gridCol w:w="3056"/>
        <w:gridCol w:w="5812"/>
      </w:tblGrid>
      <w:tr w:rsidR="0030660C" w:rsidRPr="001305CB" w14:paraId="028DE0FB"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28537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6915C0AF"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D6FF86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FCA3C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223AB50"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6FB4D7C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B984C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CB4D0A2"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486CAA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7C7C48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5CBBFB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73374F0E" w14:textId="77777777" w:rsidR="00EC3506" w:rsidRDefault="00EC3506" w:rsidP="0030660C">
      <w:pPr>
        <w:spacing w:after="120" w:line="264" w:lineRule="auto"/>
        <w:jc w:val="both"/>
        <w:rPr>
          <w:rFonts w:ascii="Verdana" w:eastAsia="Verdana" w:hAnsi="Verdana"/>
          <w:b/>
          <w:sz w:val="18"/>
          <w:szCs w:val="18"/>
        </w:rPr>
      </w:pPr>
    </w:p>
    <w:p w14:paraId="68D0B2CD" w14:textId="77777777" w:rsidR="00EC3506" w:rsidRDefault="00EC3506" w:rsidP="0030660C">
      <w:pPr>
        <w:spacing w:after="120" w:line="264" w:lineRule="auto"/>
        <w:jc w:val="both"/>
        <w:rPr>
          <w:rFonts w:ascii="Verdana" w:eastAsia="Verdana" w:hAnsi="Verdana"/>
          <w:b/>
          <w:sz w:val="18"/>
          <w:szCs w:val="18"/>
        </w:rPr>
      </w:pPr>
    </w:p>
    <w:p w14:paraId="1F37B6BA" w14:textId="77777777" w:rsidR="00EC3506" w:rsidRDefault="00EC3506"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7A9E09B8" w14:textId="77777777" w:rsidR="0030660C" w:rsidRPr="001305CB" w:rsidRDefault="0030660C" w:rsidP="0030660C">
      <w:pPr>
        <w:spacing w:before="40" w:after="40" w:line="240" w:lineRule="auto"/>
        <w:jc w:val="both"/>
        <w:rPr>
          <w:rFonts w:ascii="Verdana" w:eastAsia="Verdana" w:hAnsi="Verdana"/>
          <w:sz w:val="18"/>
          <w:szCs w:val="18"/>
        </w:rPr>
      </w:pPr>
    </w:p>
    <w:p w14:paraId="1BE7C8C3"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30660C" w:rsidRPr="001305CB" w14:paraId="71D8545C"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0DB07E"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638887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5634E9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329358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EF62E8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485B01A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DCA48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44579B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75A381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65A2E0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CA52A7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EC3506">
      <w:pPr>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headerReference w:type="even" r:id="rId20"/>
      <w:headerReference w:type="default" r:id="rId21"/>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230E8F70"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11B47">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309B2C40"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w:t>
        </w:r>
        <w:r w:rsidR="00EC3506">
          <w:rPr>
            <w:rFonts w:ascii="Verdana" w:eastAsia="Verdana" w:hAnsi="Verdana"/>
            <w:b/>
            <w:noProof/>
            <w:color w:val="FF5200"/>
            <w:sz w:val="14"/>
            <w:szCs w:val="18"/>
          </w:rPr>
          <w:fldChar w:fldCharType="begin"/>
        </w:r>
        <w:r w:rsidR="00EC3506">
          <w:rPr>
            <w:rFonts w:ascii="Verdana" w:eastAsia="Verdana" w:hAnsi="Verdana"/>
            <w:b/>
            <w:noProof/>
            <w:color w:val="FF5200"/>
            <w:sz w:val="14"/>
            <w:szCs w:val="18"/>
          </w:rPr>
          <w:instrText xml:space="preserve"> SECTIONPAGES   \* MERGEFORMAT </w:instrText>
        </w:r>
        <w:r w:rsidR="00EC3506">
          <w:rPr>
            <w:rFonts w:ascii="Verdana" w:eastAsia="Verdana" w:hAnsi="Verdana"/>
            <w:b/>
            <w:noProof/>
            <w:color w:val="FF5200"/>
            <w:sz w:val="14"/>
            <w:szCs w:val="18"/>
          </w:rPr>
          <w:fldChar w:fldCharType="separate"/>
        </w:r>
        <w:r w:rsidR="00C11B47">
          <w:rPr>
            <w:rFonts w:ascii="Verdana" w:eastAsia="Verdana" w:hAnsi="Verdana"/>
            <w:b/>
            <w:noProof/>
            <w:color w:val="FF5200"/>
            <w:sz w:val="14"/>
            <w:szCs w:val="18"/>
          </w:rPr>
          <w:t>2</w:t>
        </w:r>
        <w:r w:rsidR="00EC3506">
          <w:rPr>
            <w:rFonts w:ascii="Verdana" w:eastAsia="Verdana" w:hAnsi="Verdana"/>
            <w:b/>
            <w:noProof/>
            <w:color w:val="FF5200"/>
            <w:sz w:val="14"/>
            <w:szCs w:val="18"/>
          </w:rPr>
          <w:fldChar w:fldCharType="end"/>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17AF044A" w:rsidR="006303EA" w:rsidRDefault="006303EA" w:rsidP="00DA59B3">
    <w:pPr>
      <w:pStyle w:val="Zhlav"/>
      <w:tabs>
        <w:tab w:val="clear" w:pos="9072"/>
        <w:tab w:val="right" w:pos="7938"/>
      </w:tabs>
    </w:pPr>
    <w:r>
      <w:rPr>
        <w:noProof/>
        <w:lang w:eastAsia="cs-CZ"/>
      </w:rPr>
      <w:drawing>
        <wp:anchor distT="0" distB="0" distL="114300" distR="114300" simplePos="0" relativeHeight="251658752"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DA59B3">
      <w:tab/>
    </w:r>
    <w:r w:rsidR="00DA59B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21EC9" w14:textId="169971CA" w:rsidR="00DA59B3" w:rsidRPr="004E6499" w:rsidRDefault="00DA59B3" w:rsidP="00DA59B3">
    <w:pPr>
      <w:pStyle w:val="Zhlav"/>
      <w:jc w:val="right"/>
    </w:pPr>
    <w:r>
      <w:rPr>
        <w:noProof/>
        <w:lang w:eastAsia="cs-CZ"/>
      </w:rPr>
      <w:drawing>
        <wp:anchor distT="0" distB="0" distL="114300" distR="114300" simplePos="0" relativeHeight="251659776" behindDoc="0" locked="1" layoutInCell="1" allowOverlap="1" wp14:anchorId="3CE3BC78" wp14:editId="07C20AF5">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10C383A" w14:textId="631A7EDF" w:rsidR="00DA59B3" w:rsidRPr="00DA59B3" w:rsidRDefault="00DA59B3" w:rsidP="00DA59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C7C82" w14:textId="34D626C0" w:rsidR="00DA59B3" w:rsidRDefault="00DA59B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5E2BF" w14:textId="42DD0A04" w:rsidR="00DA59B3" w:rsidRDefault="00DA59B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C69D354"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1C0"/>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4526"/>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467A"/>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3B3D"/>
    <w:rsid w:val="0044630D"/>
    <w:rsid w:val="00446DBD"/>
    <w:rsid w:val="00454B2D"/>
    <w:rsid w:val="0045586A"/>
    <w:rsid w:val="00456711"/>
    <w:rsid w:val="0045754A"/>
    <w:rsid w:val="0046631B"/>
    <w:rsid w:val="0047043C"/>
    <w:rsid w:val="00472B4D"/>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4BF5"/>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1EEF"/>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9A0"/>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1B47"/>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04B"/>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59B3"/>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C3506"/>
    <w:rsid w:val="00ED0D45"/>
    <w:rsid w:val="00ED1C3B"/>
    <w:rsid w:val="00ED3922"/>
    <w:rsid w:val="00ED7AEE"/>
    <w:rsid w:val="00EE07E0"/>
    <w:rsid w:val="00EE18A0"/>
    <w:rsid w:val="00EE3D99"/>
    <w:rsid w:val="00EE77D8"/>
    <w:rsid w:val="00EE7FBF"/>
    <w:rsid w:val="00EF43CC"/>
    <w:rsid w:val="00EF5EE3"/>
    <w:rsid w:val="00EF7E80"/>
    <w:rsid w:val="00F0448F"/>
    <w:rsid w:val="00F04558"/>
    <w:rsid w:val="00F04A6E"/>
    <w:rsid w:val="00F06B6C"/>
    <w:rsid w:val="00F117E6"/>
    <w:rsid w:val="00F17B92"/>
    <w:rsid w:val="00F22E45"/>
    <w:rsid w:val="00F265E8"/>
    <w:rsid w:val="00F26AEA"/>
    <w:rsid w:val="00F26CDF"/>
    <w:rsid w:val="00F312C6"/>
    <w:rsid w:val="00F37200"/>
    <w:rsid w:val="00F50F24"/>
    <w:rsid w:val="00F545E5"/>
    <w:rsid w:val="00F5705D"/>
    <w:rsid w:val="00F57C05"/>
    <w:rsid w:val="00F64988"/>
    <w:rsid w:val="00F64E0B"/>
    <w:rsid w:val="00F665B1"/>
    <w:rsid w:val="00F72785"/>
    <w:rsid w:val="00F73E78"/>
    <w:rsid w:val="00F74265"/>
    <w:rsid w:val="00F832D7"/>
    <w:rsid w:val="00F8410D"/>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15:docId w15:val="{E8B1F97C-24A9-46D7-8169-4134B33E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90</TotalTime>
  <Pages>15</Pages>
  <Words>4393</Words>
  <Characters>25919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Kabátová Jana, Mgr.</cp:lastModifiedBy>
  <cp:revision>4</cp:revision>
  <dcterms:created xsi:type="dcterms:W3CDTF">2023-06-20T11:30:00Z</dcterms:created>
  <dcterms:modified xsi:type="dcterms:W3CDTF">2026-01-20T12:06:00Z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